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D" w:rsidRPr="005A669D" w:rsidRDefault="005A669D" w:rsidP="005A669D">
      <w:pPr>
        <w:keepNext/>
        <w:spacing w:before="240" w:after="60"/>
        <w:jc w:val="right"/>
        <w:outlineLvl w:val="3"/>
        <w:rPr>
          <w:b/>
          <w:bCs/>
          <w:sz w:val="28"/>
          <w:szCs w:val="28"/>
          <w:lang w:val="ru-RU" w:eastAsia="ru-RU"/>
        </w:rPr>
      </w:pPr>
      <w:r w:rsidRPr="005A669D">
        <w:rPr>
          <w:b/>
          <w:bCs/>
          <w:sz w:val="28"/>
          <w:szCs w:val="28"/>
          <w:lang w:val="ru-RU" w:eastAsia="ru-RU"/>
        </w:rPr>
        <w:t>ПРОЕКТ</w:t>
      </w:r>
    </w:p>
    <w:p w:rsidR="005A669D" w:rsidRPr="005A669D" w:rsidRDefault="005A669D" w:rsidP="005A669D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val="ru-RU" w:eastAsia="ru-RU"/>
        </w:rPr>
      </w:pPr>
      <w:r w:rsidRPr="005A669D">
        <w:rPr>
          <w:b/>
          <w:bCs/>
          <w:sz w:val="28"/>
          <w:szCs w:val="28"/>
          <w:lang w:val="ru-RU" w:eastAsia="ru-RU"/>
        </w:rPr>
        <w:t>СОБРАНИЕ ДЕПУТАТОВ СЕЛЬСКОГО ПОСЕЛЕНИЯ</w:t>
      </w:r>
    </w:p>
    <w:p w:rsidR="005A669D" w:rsidRPr="005A669D" w:rsidRDefault="005A669D" w:rsidP="005A669D">
      <w:pPr>
        <w:jc w:val="center"/>
        <w:rPr>
          <w:b/>
          <w:sz w:val="28"/>
          <w:szCs w:val="28"/>
          <w:lang w:val="ru-RU" w:eastAsia="ru-RU"/>
        </w:rPr>
      </w:pPr>
      <w:r w:rsidRPr="005A669D">
        <w:rPr>
          <w:b/>
          <w:sz w:val="28"/>
          <w:szCs w:val="28"/>
          <w:lang w:val="ru-RU" w:eastAsia="ru-RU"/>
        </w:rPr>
        <w:t>«ЖИЖИЦКАЯ ВОЛОСТЬ»</w:t>
      </w:r>
    </w:p>
    <w:p w:rsidR="005A669D" w:rsidRPr="005A669D" w:rsidRDefault="005A669D" w:rsidP="005A669D">
      <w:pPr>
        <w:jc w:val="center"/>
        <w:rPr>
          <w:b/>
          <w:sz w:val="28"/>
          <w:szCs w:val="28"/>
          <w:lang w:val="ru-RU" w:eastAsia="ru-RU"/>
        </w:rPr>
      </w:pPr>
    </w:p>
    <w:p w:rsidR="005A669D" w:rsidRPr="005A669D" w:rsidRDefault="005A669D" w:rsidP="005A669D">
      <w:pPr>
        <w:jc w:val="center"/>
        <w:rPr>
          <w:sz w:val="28"/>
          <w:szCs w:val="28"/>
          <w:lang w:val="ru-RU" w:eastAsia="ru-RU"/>
        </w:rPr>
      </w:pPr>
      <w:r w:rsidRPr="005A669D">
        <w:rPr>
          <w:sz w:val="28"/>
          <w:szCs w:val="28"/>
          <w:lang w:val="ru-RU" w:eastAsia="ru-RU"/>
        </w:rPr>
        <w:t>РЕШЕНИЕ</w:t>
      </w:r>
    </w:p>
    <w:p w:rsidR="005A669D" w:rsidRPr="005A669D" w:rsidRDefault="001870D3" w:rsidP="005A66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«00» …</w:t>
      </w:r>
      <w:r w:rsidR="005A669D" w:rsidRPr="005A669D">
        <w:rPr>
          <w:sz w:val="28"/>
          <w:szCs w:val="28"/>
          <w:lang w:val="ru-RU" w:eastAsia="ru-RU"/>
        </w:rPr>
        <w:t xml:space="preserve"> 2024 года  № 00</w:t>
      </w:r>
    </w:p>
    <w:p w:rsidR="005A669D" w:rsidRPr="005A669D" w:rsidRDefault="005A669D" w:rsidP="005A669D">
      <w:pPr>
        <w:jc w:val="right"/>
        <w:rPr>
          <w:sz w:val="28"/>
          <w:szCs w:val="28"/>
          <w:lang w:val="ru-RU" w:eastAsia="ru-RU"/>
        </w:rPr>
      </w:pPr>
    </w:p>
    <w:p w:rsidR="005A669D" w:rsidRPr="005A669D" w:rsidRDefault="005A669D" w:rsidP="005A669D">
      <w:pPr>
        <w:jc w:val="center"/>
        <w:rPr>
          <w:sz w:val="28"/>
          <w:szCs w:val="28"/>
          <w:lang w:val="ru-RU" w:eastAsia="ru-RU"/>
        </w:rPr>
      </w:pPr>
      <w:r w:rsidRPr="005A669D">
        <w:rPr>
          <w:sz w:val="28"/>
          <w:szCs w:val="28"/>
          <w:lang w:val="ru-RU" w:eastAsia="ru-RU"/>
        </w:rPr>
        <w:t>д. Жижица</w:t>
      </w:r>
    </w:p>
    <w:p w:rsidR="005A669D" w:rsidRPr="005A669D" w:rsidRDefault="005A669D" w:rsidP="005A66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A669D" w:rsidRPr="005A669D" w:rsidRDefault="005A669D" w:rsidP="005A669D">
      <w:pPr>
        <w:jc w:val="right"/>
        <w:rPr>
          <w:sz w:val="28"/>
          <w:szCs w:val="28"/>
          <w:lang w:val="ru-RU" w:eastAsia="ru-RU"/>
        </w:rPr>
      </w:pPr>
      <w:proofErr w:type="gramStart"/>
      <w:r w:rsidRPr="005A669D">
        <w:rPr>
          <w:sz w:val="28"/>
          <w:szCs w:val="28"/>
          <w:lang w:val="ru-RU" w:eastAsia="ru-RU"/>
        </w:rPr>
        <w:t xml:space="preserve">(Принято на 00 </w:t>
      </w:r>
      <w:r w:rsidRPr="005A669D">
        <w:rPr>
          <w:color w:val="000000"/>
          <w:sz w:val="28"/>
          <w:szCs w:val="28"/>
          <w:lang w:val="ru-RU" w:eastAsia="ru-RU"/>
        </w:rPr>
        <w:t>-</w:t>
      </w:r>
      <w:proofErr w:type="spellStart"/>
      <w:r w:rsidRPr="005A669D">
        <w:rPr>
          <w:color w:val="000000"/>
          <w:sz w:val="28"/>
          <w:szCs w:val="28"/>
          <w:lang w:val="ru-RU" w:eastAsia="ru-RU"/>
        </w:rPr>
        <w:t>й</w:t>
      </w:r>
      <w:proofErr w:type="spellEnd"/>
      <w:r w:rsidRPr="005A669D">
        <w:rPr>
          <w:sz w:val="28"/>
          <w:szCs w:val="28"/>
          <w:lang w:val="ru-RU" w:eastAsia="ru-RU"/>
        </w:rPr>
        <w:t xml:space="preserve"> очередной сессии</w:t>
      </w:r>
      <w:proofErr w:type="gramEnd"/>
    </w:p>
    <w:p w:rsidR="005A669D" w:rsidRPr="005A669D" w:rsidRDefault="005A669D" w:rsidP="005A669D">
      <w:pPr>
        <w:jc w:val="right"/>
        <w:rPr>
          <w:sz w:val="28"/>
          <w:szCs w:val="28"/>
          <w:lang w:val="ru-RU" w:eastAsia="ru-RU"/>
        </w:rPr>
      </w:pPr>
      <w:r w:rsidRPr="005A669D">
        <w:rPr>
          <w:sz w:val="28"/>
          <w:szCs w:val="28"/>
          <w:lang w:val="ru-RU" w:eastAsia="ru-RU"/>
        </w:rPr>
        <w:t xml:space="preserve"> </w:t>
      </w:r>
      <w:proofErr w:type="gramStart"/>
      <w:r w:rsidRPr="005A669D">
        <w:rPr>
          <w:sz w:val="28"/>
          <w:szCs w:val="28"/>
          <w:lang w:val="ru-RU" w:eastAsia="ru-RU"/>
        </w:rPr>
        <w:t>Собрания депутатов четвертого созыва)</w:t>
      </w:r>
      <w:proofErr w:type="gramEnd"/>
    </w:p>
    <w:p w:rsidR="005A669D" w:rsidRDefault="005A669D" w:rsidP="005A669D">
      <w:pPr>
        <w:jc w:val="right"/>
        <w:rPr>
          <w:sz w:val="26"/>
          <w:szCs w:val="26"/>
          <w:lang w:val="ru-RU" w:eastAsia="ru-RU"/>
        </w:rPr>
      </w:pPr>
    </w:p>
    <w:p w:rsidR="0058576A" w:rsidRPr="0058576A" w:rsidRDefault="0058576A" w:rsidP="0058576A">
      <w:pPr>
        <w:spacing w:after="1" w:line="259" w:lineRule="auto"/>
        <w:ind w:left="87" w:right="475" w:hanging="10"/>
        <w:jc w:val="center"/>
        <w:rPr>
          <w:b/>
          <w:sz w:val="28"/>
          <w:szCs w:val="28"/>
          <w:lang w:val="ru-RU"/>
        </w:rPr>
      </w:pPr>
      <w:r w:rsidRPr="0058576A">
        <w:rPr>
          <w:b/>
          <w:sz w:val="28"/>
          <w:szCs w:val="28"/>
          <w:lang w:val="ru-RU" w:eastAsia="ru-RU"/>
        </w:rPr>
        <w:t>ОБ УТВЕРЖДЕНИИ</w:t>
      </w:r>
      <w:r>
        <w:rPr>
          <w:sz w:val="26"/>
          <w:szCs w:val="26"/>
          <w:lang w:val="ru-RU" w:eastAsia="ru-RU"/>
        </w:rPr>
        <w:t xml:space="preserve"> </w:t>
      </w:r>
      <w:r>
        <w:rPr>
          <w:b/>
          <w:sz w:val="28"/>
          <w:szCs w:val="28"/>
          <w:lang w:val="ru-RU"/>
        </w:rPr>
        <w:t xml:space="preserve">ПОЛОЖЕНИЯ </w:t>
      </w:r>
      <w:r w:rsidRPr="005A669D">
        <w:rPr>
          <w:b/>
          <w:sz w:val="28"/>
          <w:szCs w:val="28"/>
          <w:lang w:val="ru-RU"/>
        </w:rPr>
        <w:t>О ДЕЯТЕЛЬНОСТИ АДМИНИСТРАЦИИ СЕЛЬСКОГО ПОСЕЛЕНИЯ ПО СОЗДАНИЮ УСЛОВИЙ ДЛЯ ОБЕСПЕЧЕНИЯ ЖИТЕЛЕЙ СЕЛЬСКОГО ПОСЕЛЕНИЯ «ЖИЖИЦКАЯ ВОЛОСТЬ» УСЛУГАМИ СВЯЗИ</w:t>
      </w:r>
    </w:p>
    <w:p w:rsidR="005A669D" w:rsidRPr="007E2731" w:rsidRDefault="005A669D" w:rsidP="0058576A">
      <w:pPr>
        <w:rPr>
          <w:sz w:val="26"/>
          <w:szCs w:val="26"/>
          <w:lang w:val="ru-RU" w:eastAsia="ru-RU"/>
        </w:rPr>
      </w:pPr>
    </w:p>
    <w:p w:rsidR="005A669D" w:rsidRPr="005A669D" w:rsidRDefault="005A669D" w:rsidP="0058576A">
      <w:pPr>
        <w:spacing w:after="240"/>
        <w:ind w:left="57" w:right="14" w:firstLine="57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В соответствии с Конституцией РФ, федеральными законами от 06.10.2003 № 131-ФЗ «Об общих принципах организации местного самоуправления в Российской Федерации», от 07.07.2003 № 126-ФЗ «О связи», от 02.07.1999 </w:t>
      </w:r>
      <w:r>
        <w:rPr>
          <w:sz w:val="28"/>
          <w:szCs w:val="28"/>
          <w:lang w:val="ru-RU"/>
        </w:rPr>
        <w:t>№</w:t>
      </w:r>
      <w:r w:rsidRPr="005A669D">
        <w:rPr>
          <w:sz w:val="28"/>
          <w:szCs w:val="28"/>
          <w:lang w:val="ru-RU"/>
        </w:rPr>
        <w:t>176</w:t>
      </w:r>
      <w:r>
        <w:rPr>
          <w:sz w:val="28"/>
          <w:szCs w:val="28"/>
          <w:lang w:val="ru-RU"/>
        </w:rPr>
        <w:t>-</w:t>
      </w:r>
      <w:r w:rsidRPr="005A669D">
        <w:rPr>
          <w:sz w:val="28"/>
          <w:szCs w:val="28"/>
          <w:lang w:val="ru-RU"/>
        </w:rPr>
        <w:t>ФЗ «О почтовой связи», Уставом сельского поселения «Жижицкая волость» Собрание депутатов сельского поселения «Жижицкая волость» РЕШИЛО:</w:t>
      </w:r>
    </w:p>
    <w:p w:rsidR="005A669D" w:rsidRPr="005A669D" w:rsidRDefault="005A669D" w:rsidP="005A669D">
      <w:pPr>
        <w:numPr>
          <w:ilvl w:val="0"/>
          <w:numId w:val="1"/>
        </w:numPr>
        <w:spacing w:after="5" w:line="248" w:lineRule="auto"/>
        <w:ind w:right="12" w:firstLine="595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Утвердить прилагаемое Положение о деятельности Администрации сельского поселения по созданию условий для обеспечения жителей сельского поселения «Жижицкая волость» услугами связи.</w:t>
      </w:r>
    </w:p>
    <w:p w:rsidR="005A669D" w:rsidRDefault="005A669D" w:rsidP="005A669D">
      <w:pPr>
        <w:numPr>
          <w:ilvl w:val="0"/>
          <w:numId w:val="1"/>
        </w:numPr>
        <w:spacing w:line="259" w:lineRule="auto"/>
        <w:ind w:right="12" w:firstLine="595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Настоящее решение вступает в силу со дня официального опубликования.</w:t>
      </w:r>
    </w:p>
    <w:p w:rsidR="005A669D" w:rsidRDefault="005A669D" w:rsidP="005A669D">
      <w:pPr>
        <w:spacing w:line="259" w:lineRule="auto"/>
        <w:ind w:left="623" w:right="12"/>
        <w:jc w:val="both"/>
        <w:rPr>
          <w:sz w:val="28"/>
          <w:szCs w:val="28"/>
          <w:lang w:val="ru-RU"/>
        </w:rPr>
      </w:pPr>
    </w:p>
    <w:p w:rsidR="005A669D" w:rsidRPr="005A669D" w:rsidRDefault="005A669D" w:rsidP="005A669D">
      <w:pPr>
        <w:spacing w:after="27"/>
        <w:ind w:left="57" w:right="14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Глава сельского поселения</w:t>
      </w:r>
    </w:p>
    <w:p w:rsidR="005A669D" w:rsidRPr="005A669D" w:rsidRDefault="005A669D" w:rsidP="005A669D">
      <w:pPr>
        <w:spacing w:after="655"/>
        <w:ind w:left="57" w:right="14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«Жижицкая волость»</w:t>
      </w:r>
      <w:r w:rsidRPr="005A669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A669D">
        <w:rPr>
          <w:sz w:val="28"/>
          <w:szCs w:val="28"/>
          <w:lang w:val="ru-RU"/>
        </w:rPr>
        <w:t xml:space="preserve">Н.И. Балмышев </w:t>
      </w:r>
    </w:p>
    <w:p w:rsidR="005A669D" w:rsidRPr="005A669D" w:rsidRDefault="005A669D" w:rsidP="005A669D">
      <w:pPr>
        <w:spacing w:line="259" w:lineRule="auto"/>
        <w:ind w:left="623" w:right="12"/>
        <w:jc w:val="both"/>
        <w:rPr>
          <w:sz w:val="28"/>
          <w:szCs w:val="28"/>
          <w:lang w:val="ru-RU"/>
        </w:rPr>
      </w:pPr>
    </w:p>
    <w:p w:rsidR="005A669D" w:rsidRPr="00117819" w:rsidRDefault="005A669D" w:rsidP="005A669D">
      <w:pPr>
        <w:rPr>
          <w:lang w:val="ru-RU"/>
        </w:rPr>
        <w:sectPr w:rsidR="005A669D" w:rsidRPr="00117819" w:rsidSect="005A669D">
          <w:pgSz w:w="12240" w:h="16820"/>
          <w:pgMar w:top="1298" w:right="680" w:bottom="1423" w:left="1701" w:header="720" w:footer="720" w:gutter="0"/>
          <w:cols w:space="720"/>
        </w:sectPr>
      </w:pPr>
    </w:p>
    <w:p w:rsidR="005A669D" w:rsidRPr="005A669D" w:rsidRDefault="005A669D" w:rsidP="005A669D">
      <w:pPr>
        <w:rPr>
          <w:sz w:val="28"/>
          <w:szCs w:val="28"/>
          <w:lang w:val="ru-RU"/>
        </w:rPr>
      </w:pPr>
    </w:p>
    <w:p w:rsidR="005A669D" w:rsidRPr="005A669D" w:rsidRDefault="005A669D" w:rsidP="005A669D">
      <w:pPr>
        <w:jc w:val="right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УТВЕРЖДЕНО</w:t>
      </w:r>
    </w:p>
    <w:p w:rsidR="005A669D" w:rsidRPr="005A669D" w:rsidRDefault="005A669D" w:rsidP="005A669D">
      <w:pPr>
        <w:jc w:val="right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 решением Собрания депутатов </w:t>
      </w:r>
    </w:p>
    <w:p w:rsidR="005A669D" w:rsidRPr="005A669D" w:rsidRDefault="005A669D" w:rsidP="005A669D">
      <w:pPr>
        <w:jc w:val="right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сельского поселения «Жижицкая волость» </w:t>
      </w:r>
    </w:p>
    <w:p w:rsidR="005A669D" w:rsidRDefault="005A669D" w:rsidP="005A669D">
      <w:pPr>
        <w:jc w:val="right"/>
        <w:rPr>
          <w:noProof/>
          <w:lang w:val="ru-RU" w:eastAsia="ru-RU"/>
        </w:rPr>
      </w:pPr>
      <w:r w:rsidRPr="005A669D">
        <w:rPr>
          <w:sz w:val="28"/>
          <w:szCs w:val="28"/>
          <w:lang w:val="ru-RU"/>
        </w:rPr>
        <w:t>от</w:t>
      </w:r>
      <w:r w:rsidR="001870D3">
        <w:rPr>
          <w:noProof/>
          <w:sz w:val="28"/>
          <w:szCs w:val="28"/>
          <w:lang w:val="ru-RU" w:eastAsia="ru-RU"/>
        </w:rPr>
        <w:t xml:space="preserve"> 00.00</w:t>
      </w:r>
      <w:r w:rsidRPr="005A669D">
        <w:rPr>
          <w:noProof/>
          <w:sz w:val="28"/>
          <w:szCs w:val="28"/>
          <w:lang w:val="ru-RU" w:eastAsia="ru-RU"/>
        </w:rPr>
        <w:t>.2024 № 00</w:t>
      </w:r>
    </w:p>
    <w:p w:rsidR="005A669D" w:rsidRDefault="005A669D" w:rsidP="005A669D">
      <w:pPr>
        <w:jc w:val="right"/>
        <w:rPr>
          <w:lang w:val="ru-RU"/>
        </w:rPr>
      </w:pPr>
    </w:p>
    <w:p w:rsidR="001870D3" w:rsidRPr="00117819" w:rsidRDefault="001870D3" w:rsidP="005A669D">
      <w:pPr>
        <w:jc w:val="right"/>
        <w:rPr>
          <w:lang w:val="ru-RU"/>
        </w:rPr>
      </w:pPr>
    </w:p>
    <w:p w:rsidR="005A669D" w:rsidRPr="005A669D" w:rsidRDefault="005A669D" w:rsidP="005A669D">
      <w:pPr>
        <w:spacing w:after="1" w:line="259" w:lineRule="auto"/>
        <w:ind w:left="87" w:right="475" w:hanging="10"/>
        <w:jc w:val="center"/>
        <w:rPr>
          <w:b/>
          <w:sz w:val="28"/>
          <w:szCs w:val="28"/>
          <w:lang w:val="ru-RU"/>
        </w:rPr>
      </w:pPr>
      <w:r w:rsidRPr="005A669D">
        <w:rPr>
          <w:b/>
          <w:sz w:val="28"/>
          <w:szCs w:val="28"/>
          <w:lang w:val="ru-RU"/>
        </w:rPr>
        <w:t>ПОЛОЖЕНИЕ</w:t>
      </w:r>
    </w:p>
    <w:p w:rsidR="005A669D" w:rsidRDefault="005A669D" w:rsidP="005A669D">
      <w:pPr>
        <w:spacing w:after="51" w:line="229" w:lineRule="auto"/>
        <w:ind w:left="48" w:hanging="10"/>
        <w:jc w:val="center"/>
        <w:rPr>
          <w:sz w:val="28"/>
          <w:szCs w:val="28"/>
          <w:lang w:val="ru-RU"/>
        </w:rPr>
      </w:pPr>
      <w:r w:rsidRPr="005A669D">
        <w:rPr>
          <w:b/>
          <w:sz w:val="28"/>
          <w:szCs w:val="28"/>
          <w:lang w:val="ru-RU"/>
        </w:rPr>
        <w:t>О ДЕЯТЕЛЬНОСТИ АДМИНИСТРАЦИИ СЕЛЬСКОГО ПОСЕЛЕНИЯ ПО СОЗДАНИЮ УСЛОВИЙ ДЛЯ ОБЕСПЕЧЕНИЯ ЖИТЕЛЕЙ СЕЛЬСКОГО ПОСЕЛЕНИЯ «ЖИЖИЦКАЯ ВОЛОСТЬ» УСЛУГАМИ СВЯЗИ</w:t>
      </w:r>
    </w:p>
    <w:p w:rsidR="005A669D" w:rsidRPr="005A669D" w:rsidRDefault="005A669D" w:rsidP="005A669D">
      <w:pPr>
        <w:spacing w:after="51" w:line="229" w:lineRule="auto"/>
        <w:ind w:left="48" w:hanging="10"/>
        <w:jc w:val="center"/>
        <w:rPr>
          <w:sz w:val="28"/>
          <w:szCs w:val="28"/>
          <w:lang w:val="ru-RU"/>
        </w:rPr>
      </w:pPr>
    </w:p>
    <w:p w:rsidR="005A669D" w:rsidRPr="005A669D" w:rsidRDefault="005A669D" w:rsidP="005A669D">
      <w:pPr>
        <w:spacing w:after="347"/>
        <w:ind w:left="57" w:right="101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Настоящее Положение регулирует отношения, связанные с деятельностью Администрации сельского поселения по созданию условий для обеспечения жителей сельского поселения «Жижицкая волость» (далее — поселение) услугами связи.</w:t>
      </w:r>
    </w:p>
    <w:p w:rsidR="005A669D" w:rsidRPr="005A669D" w:rsidRDefault="005A669D" w:rsidP="005A669D">
      <w:pPr>
        <w:numPr>
          <w:ilvl w:val="0"/>
          <w:numId w:val="2"/>
        </w:numPr>
        <w:spacing w:after="5" w:line="248" w:lineRule="auto"/>
        <w:ind w:right="307" w:firstLine="722"/>
        <w:jc w:val="both"/>
        <w:rPr>
          <w:b/>
          <w:sz w:val="28"/>
          <w:szCs w:val="28"/>
          <w:lang w:val="ru-RU"/>
        </w:rPr>
      </w:pPr>
      <w:r w:rsidRPr="005A669D">
        <w:rPr>
          <w:b/>
          <w:sz w:val="28"/>
          <w:szCs w:val="28"/>
          <w:lang w:val="ru-RU"/>
        </w:rPr>
        <w:t xml:space="preserve">Понятия, используемые в настоящем Положении </w:t>
      </w:r>
    </w:p>
    <w:p w:rsidR="005A669D" w:rsidRPr="005A669D" w:rsidRDefault="005A669D" w:rsidP="005A669D">
      <w:pPr>
        <w:spacing w:after="5" w:line="248" w:lineRule="auto"/>
        <w:ind w:right="307" w:firstLine="468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Для целей настоящего Положения используются следующие понятия:</w:t>
      </w:r>
    </w:p>
    <w:p w:rsidR="005A669D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электрическая связь (электросвязь) - любые излучение,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системам; </w:t>
      </w:r>
    </w:p>
    <w:p w:rsidR="005A669D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почтовая связь вид связи, представляющий собой единый производственно</w:t>
      </w:r>
      <w:r w:rsidR="001870D3">
        <w:rPr>
          <w:sz w:val="28"/>
          <w:szCs w:val="28"/>
          <w:lang w:val="ru-RU"/>
        </w:rPr>
        <w:t>-</w:t>
      </w:r>
      <w:r w:rsidRPr="005A669D">
        <w:rPr>
          <w:sz w:val="28"/>
          <w:szCs w:val="28"/>
          <w:lang w:val="ru-RU"/>
        </w:rPr>
        <w:t xml:space="preserve">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 </w:t>
      </w:r>
    </w:p>
    <w:p w:rsidR="001870D3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сеть связи - технологическая система, включающая в себя средства и линии связи и предназначенная для электросвязи или почтовой связи;</w:t>
      </w:r>
    </w:p>
    <w:p w:rsidR="001870D3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 оператор связи юридическое лицо или индивидуальный предприниматель, оказывающие услуги связи на основании соответствующей лицензии; </w:t>
      </w:r>
    </w:p>
    <w:p w:rsidR="001870D3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услуга связи - деятельность по приему, обработке, хранению, передаче, доставке сообщений электросвязи или почтовых отправлений; </w:t>
      </w:r>
    </w:p>
    <w:p w:rsidR="001870D3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пользователь услугами связи - лицо, заказывающее и (или) использующее услуги связи; </w:t>
      </w:r>
    </w:p>
    <w:p w:rsidR="005A669D" w:rsidRPr="005A669D" w:rsidRDefault="005A669D" w:rsidP="005A669D">
      <w:pPr>
        <w:spacing w:after="56"/>
        <w:ind w:left="57" w:right="14" w:firstLine="411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абонент - пользователь услугами связи, с которым заключен договор об оказании таких услуг при выделении для этих целей абонентского номера или уникального кода идентификации.</w:t>
      </w:r>
    </w:p>
    <w:p w:rsidR="005A669D" w:rsidRPr="001870D3" w:rsidRDefault="005A669D" w:rsidP="005A669D">
      <w:pPr>
        <w:numPr>
          <w:ilvl w:val="0"/>
          <w:numId w:val="2"/>
        </w:numPr>
        <w:spacing w:after="4" w:line="229" w:lineRule="auto"/>
        <w:ind w:right="307" w:firstLine="722"/>
        <w:jc w:val="both"/>
        <w:rPr>
          <w:b/>
          <w:sz w:val="28"/>
          <w:szCs w:val="28"/>
          <w:lang w:val="ru-RU"/>
        </w:rPr>
      </w:pPr>
      <w:r w:rsidRPr="001870D3">
        <w:rPr>
          <w:b/>
          <w:sz w:val="28"/>
          <w:szCs w:val="28"/>
          <w:lang w:val="ru-RU"/>
        </w:rPr>
        <w:lastRenderedPageBreak/>
        <w:t>Основные принципы деятельности по созданию условий для оказания услуг связи на территории сельского поселения «Жижицкая волость»</w:t>
      </w:r>
    </w:p>
    <w:p w:rsidR="005A669D" w:rsidRPr="005A669D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Основными принципами деятельности по созданию условий в области услуг связи являются:</w:t>
      </w:r>
    </w:p>
    <w:p w:rsidR="005A669D" w:rsidRPr="005A669D" w:rsidRDefault="005A669D" w:rsidP="005A669D">
      <w:pPr>
        <w:numPr>
          <w:ilvl w:val="0"/>
          <w:numId w:val="3"/>
        </w:numPr>
        <w:spacing w:after="5" w:line="248" w:lineRule="auto"/>
        <w:ind w:right="14" w:firstLine="382"/>
        <w:jc w:val="both"/>
        <w:rPr>
          <w:sz w:val="28"/>
          <w:szCs w:val="28"/>
        </w:rPr>
      </w:pPr>
      <w:proofErr w:type="spellStart"/>
      <w:r w:rsidRPr="005A669D">
        <w:rPr>
          <w:sz w:val="28"/>
          <w:szCs w:val="28"/>
        </w:rPr>
        <w:t>соблюдение</w:t>
      </w:r>
      <w:proofErr w:type="spellEnd"/>
      <w:r w:rsidRPr="005A669D">
        <w:rPr>
          <w:sz w:val="28"/>
          <w:szCs w:val="28"/>
        </w:rPr>
        <w:t xml:space="preserve"> </w:t>
      </w:r>
      <w:proofErr w:type="spellStart"/>
      <w:r w:rsidRPr="005A669D">
        <w:rPr>
          <w:sz w:val="28"/>
          <w:szCs w:val="28"/>
        </w:rPr>
        <w:t>интересов</w:t>
      </w:r>
      <w:proofErr w:type="spellEnd"/>
      <w:r w:rsidRPr="005A669D">
        <w:rPr>
          <w:sz w:val="28"/>
          <w:szCs w:val="28"/>
        </w:rPr>
        <w:t xml:space="preserve"> </w:t>
      </w:r>
      <w:proofErr w:type="spellStart"/>
      <w:r w:rsidRPr="005A669D">
        <w:rPr>
          <w:sz w:val="28"/>
          <w:szCs w:val="28"/>
        </w:rPr>
        <w:t>пользователей</w:t>
      </w:r>
      <w:proofErr w:type="spellEnd"/>
      <w:r w:rsidRPr="005A669D">
        <w:rPr>
          <w:sz w:val="28"/>
          <w:szCs w:val="28"/>
        </w:rPr>
        <w:t xml:space="preserve"> </w:t>
      </w:r>
      <w:proofErr w:type="spellStart"/>
      <w:r w:rsidRPr="005A669D">
        <w:rPr>
          <w:sz w:val="28"/>
          <w:szCs w:val="28"/>
        </w:rPr>
        <w:t>связи</w:t>
      </w:r>
      <w:proofErr w:type="spellEnd"/>
      <w:r w:rsidRPr="005A669D">
        <w:rPr>
          <w:sz w:val="28"/>
          <w:szCs w:val="28"/>
        </w:rPr>
        <w:t>;</w:t>
      </w:r>
    </w:p>
    <w:p w:rsidR="005A669D" w:rsidRPr="005A669D" w:rsidRDefault="005A669D" w:rsidP="005A669D">
      <w:pPr>
        <w:numPr>
          <w:ilvl w:val="0"/>
          <w:numId w:val="3"/>
        </w:numPr>
        <w:spacing w:after="5" w:line="248" w:lineRule="auto"/>
        <w:ind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создание условий для развития предпринимательской деятельности при существовании различных форм собственности на сети и средства связи;</w:t>
      </w:r>
    </w:p>
    <w:p w:rsidR="005A669D" w:rsidRDefault="005A669D" w:rsidP="005A669D">
      <w:pPr>
        <w:numPr>
          <w:ilvl w:val="0"/>
          <w:numId w:val="3"/>
        </w:numPr>
        <w:spacing w:after="5" w:line="248" w:lineRule="auto"/>
        <w:ind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содействие внедрению новых технологий в области связи, привлечению и использованию инвестиций.</w:t>
      </w:r>
    </w:p>
    <w:p w:rsidR="001870D3" w:rsidRPr="005A669D" w:rsidRDefault="001870D3" w:rsidP="001870D3">
      <w:pPr>
        <w:spacing w:after="5" w:line="248" w:lineRule="auto"/>
        <w:ind w:left="439" w:right="14"/>
        <w:jc w:val="both"/>
        <w:rPr>
          <w:sz w:val="28"/>
          <w:szCs w:val="28"/>
          <w:lang w:val="ru-RU"/>
        </w:rPr>
      </w:pPr>
    </w:p>
    <w:p w:rsidR="005A669D" w:rsidRPr="001870D3" w:rsidRDefault="005A669D" w:rsidP="001870D3">
      <w:pPr>
        <w:spacing w:after="4" w:line="229" w:lineRule="auto"/>
        <w:ind w:firstLine="439"/>
        <w:jc w:val="center"/>
        <w:rPr>
          <w:b/>
          <w:sz w:val="28"/>
          <w:szCs w:val="28"/>
          <w:lang w:val="ru-RU"/>
        </w:rPr>
      </w:pPr>
      <w:r w:rsidRPr="001870D3">
        <w:rPr>
          <w:b/>
          <w:sz w:val="28"/>
          <w:szCs w:val="28"/>
          <w:lang w:val="ru-RU"/>
        </w:rPr>
        <w:t>З. Содержание деятельнос</w:t>
      </w:r>
      <w:r w:rsidR="001870D3">
        <w:rPr>
          <w:b/>
          <w:sz w:val="28"/>
          <w:szCs w:val="28"/>
          <w:lang w:val="ru-RU"/>
        </w:rPr>
        <w:t xml:space="preserve">ти по созданию условий по </w:t>
      </w:r>
      <w:r w:rsidRPr="001870D3">
        <w:rPr>
          <w:b/>
          <w:sz w:val="28"/>
          <w:szCs w:val="28"/>
          <w:lang w:val="ru-RU"/>
        </w:rPr>
        <w:t>организации обеспечения услугами связи</w:t>
      </w:r>
    </w:p>
    <w:p w:rsidR="005A669D" w:rsidRPr="005A669D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В целях совершенствования деятельности операторов связи на территории поселения, повышения качества услуг связи и расширения видов и объема услуг связи Администрация сельского поселения «Жижицкая волость» выполняет следующие функции: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обеспечивает равный доступ операторам связи к строительству (размещению) и эксплуатации сре</w:t>
      </w:r>
      <w:proofErr w:type="gramStart"/>
      <w:r w:rsidRPr="005A669D">
        <w:rPr>
          <w:sz w:val="28"/>
          <w:szCs w:val="28"/>
          <w:lang w:val="ru-RU"/>
        </w:rPr>
        <w:t>дств св</w:t>
      </w:r>
      <w:proofErr w:type="gramEnd"/>
      <w:r w:rsidRPr="005A669D">
        <w:rPr>
          <w:sz w:val="28"/>
          <w:szCs w:val="28"/>
          <w:lang w:val="ru-RU"/>
        </w:rPr>
        <w:t xml:space="preserve">язи в пределах полос отвода автомобильных дорог и других инженерных объектов, находящихся в муниципальной собственности; 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содействует организациям связи в строительстве сооружений связи и помещений, предназначенных для оказания услуг связи, путем резервирования соответствующих земельных участков; 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участвует в создании на территории поселения соответствующих экстренных оперативных служб в порядке, установленном Правительством Российской Федерации, и обеспечивает круглосуточный бесплатный вызов указанных служб через средства связи, принадлежащие органам местного самоуправления поселения, муниципальным предприятиям и управлениям;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 осуществляет анализ качества предоставляемых услуг связи; предоставляет уполномоченным органам информацию о нарушениях, выявленных по оказанию услуг операторами связи; 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осуществляет координацию функционирования и развития электросвязи на территории поселения; 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осуществляет контроль по обеспечению организациями связи сохранности и поддержания в исправном состоянии общих </w:t>
      </w:r>
      <w:proofErr w:type="spellStart"/>
      <w:r w:rsidRPr="005A669D">
        <w:rPr>
          <w:sz w:val="28"/>
          <w:szCs w:val="28"/>
          <w:lang w:val="ru-RU"/>
        </w:rPr>
        <w:t>внутридворовых</w:t>
      </w:r>
      <w:proofErr w:type="spellEnd"/>
      <w:r w:rsidRPr="005A669D">
        <w:rPr>
          <w:sz w:val="28"/>
          <w:szCs w:val="28"/>
          <w:lang w:val="ru-RU"/>
        </w:rPr>
        <w:t xml:space="preserve"> систем и сре</w:t>
      </w:r>
      <w:proofErr w:type="gramStart"/>
      <w:r w:rsidRPr="005A669D">
        <w:rPr>
          <w:sz w:val="28"/>
          <w:szCs w:val="28"/>
          <w:lang w:val="ru-RU"/>
        </w:rPr>
        <w:t>дств св</w:t>
      </w:r>
      <w:proofErr w:type="gramEnd"/>
      <w:r w:rsidRPr="005A669D">
        <w:rPr>
          <w:sz w:val="28"/>
          <w:szCs w:val="28"/>
          <w:lang w:val="ru-RU"/>
        </w:rPr>
        <w:t xml:space="preserve">язи; </w:t>
      </w:r>
    </w:p>
    <w:p w:rsidR="001870D3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>осуществляет контроль по обеспечению организациями, эксплуатирующими жилые дома, сохранности и поддержания в исправном состоянии абонентских почтовых шкафов и почтовых абонентских ящиков;</w:t>
      </w:r>
    </w:p>
    <w:p w:rsidR="005A669D" w:rsidRDefault="005A669D" w:rsidP="001870D3">
      <w:pPr>
        <w:ind w:left="57" w:right="14" w:firstLine="382"/>
        <w:jc w:val="both"/>
        <w:rPr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t xml:space="preserve"> обращение в органы государственного контроля и надзора за деятельностью в области связи по выявленным нарушениям работы операторов связи.</w:t>
      </w:r>
    </w:p>
    <w:p w:rsidR="001870D3" w:rsidRPr="005A669D" w:rsidRDefault="001870D3" w:rsidP="001870D3">
      <w:pPr>
        <w:ind w:left="57" w:right="14" w:firstLine="382"/>
        <w:jc w:val="both"/>
        <w:rPr>
          <w:sz w:val="28"/>
          <w:szCs w:val="28"/>
          <w:lang w:val="ru-RU"/>
        </w:rPr>
      </w:pPr>
    </w:p>
    <w:p w:rsidR="005A669D" w:rsidRPr="001870D3" w:rsidRDefault="005A669D" w:rsidP="001870D3">
      <w:pPr>
        <w:spacing w:after="1" w:line="259" w:lineRule="auto"/>
        <w:ind w:left="87" w:hanging="10"/>
        <w:jc w:val="center"/>
        <w:rPr>
          <w:b/>
          <w:sz w:val="28"/>
          <w:szCs w:val="28"/>
          <w:lang w:val="ru-RU"/>
        </w:rPr>
      </w:pPr>
      <w:r w:rsidRPr="005A669D">
        <w:rPr>
          <w:sz w:val="28"/>
          <w:szCs w:val="28"/>
          <w:lang w:val="ru-RU"/>
        </w:rPr>
        <w:lastRenderedPageBreak/>
        <w:t>4</w:t>
      </w:r>
      <w:r w:rsidRPr="001870D3">
        <w:rPr>
          <w:b/>
          <w:sz w:val="28"/>
          <w:szCs w:val="28"/>
          <w:lang w:val="ru-RU"/>
        </w:rPr>
        <w:t xml:space="preserve">. </w:t>
      </w:r>
      <w:proofErr w:type="gramStart"/>
      <w:r w:rsidRPr="001870D3">
        <w:rPr>
          <w:b/>
          <w:sz w:val="28"/>
          <w:szCs w:val="28"/>
          <w:lang w:val="ru-RU"/>
        </w:rPr>
        <w:t>Контроль за</w:t>
      </w:r>
      <w:proofErr w:type="gramEnd"/>
      <w:r w:rsidRPr="001870D3">
        <w:rPr>
          <w:b/>
          <w:sz w:val="28"/>
          <w:szCs w:val="28"/>
          <w:lang w:val="ru-RU"/>
        </w:rPr>
        <w:t xml:space="preserve"> исполнением настоящего Положения</w:t>
      </w:r>
    </w:p>
    <w:p w:rsidR="005A669D" w:rsidRPr="005A669D" w:rsidRDefault="005A669D" w:rsidP="001870D3">
      <w:pPr>
        <w:ind w:left="57" w:right="14" w:firstLine="651"/>
        <w:jc w:val="both"/>
        <w:rPr>
          <w:sz w:val="28"/>
          <w:szCs w:val="28"/>
          <w:lang w:val="ru-RU"/>
        </w:rPr>
      </w:pPr>
      <w:proofErr w:type="gramStart"/>
      <w:r w:rsidRPr="005A669D">
        <w:rPr>
          <w:sz w:val="28"/>
          <w:szCs w:val="28"/>
          <w:lang w:val="ru-RU"/>
        </w:rPr>
        <w:t>Контроль за</w:t>
      </w:r>
      <w:proofErr w:type="gramEnd"/>
      <w:r w:rsidRPr="005A669D">
        <w:rPr>
          <w:sz w:val="28"/>
          <w:szCs w:val="28"/>
          <w:lang w:val="ru-RU"/>
        </w:rPr>
        <w:t xml:space="preserve"> исполнением настоящего Положения осуществляется Администрацией сельского поселения в пределах своей компетенции в соответствии с действующим законодательством.</w:t>
      </w:r>
    </w:p>
    <w:p w:rsidR="00F56870" w:rsidRPr="005A669D" w:rsidRDefault="00F56870" w:rsidP="005A669D">
      <w:pPr>
        <w:jc w:val="both"/>
        <w:rPr>
          <w:sz w:val="28"/>
          <w:szCs w:val="28"/>
          <w:lang w:val="ru-RU"/>
        </w:rPr>
      </w:pPr>
    </w:p>
    <w:sectPr w:rsidR="00F56870" w:rsidRPr="005A669D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EC4"/>
    <w:multiLevelType w:val="hybridMultilevel"/>
    <w:tmpl w:val="05666570"/>
    <w:lvl w:ilvl="0" w:tplc="CFEC28E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1ED030">
      <w:start w:val="1"/>
      <w:numFmt w:val="bullet"/>
      <w:lvlText w:val="o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AEBDD0">
      <w:start w:val="1"/>
      <w:numFmt w:val="bullet"/>
      <w:lvlText w:val="▪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4A7250">
      <w:start w:val="1"/>
      <w:numFmt w:val="bullet"/>
      <w:lvlText w:val="•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87D3A">
      <w:start w:val="1"/>
      <w:numFmt w:val="bullet"/>
      <w:lvlText w:val="o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BCAEEE">
      <w:start w:val="1"/>
      <w:numFmt w:val="bullet"/>
      <w:lvlText w:val="▪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D048AC">
      <w:start w:val="1"/>
      <w:numFmt w:val="bullet"/>
      <w:lvlText w:val="•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84E2AA">
      <w:start w:val="1"/>
      <w:numFmt w:val="bullet"/>
      <w:lvlText w:val="o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745672">
      <w:start w:val="1"/>
      <w:numFmt w:val="bullet"/>
      <w:lvlText w:val="▪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09699F"/>
    <w:multiLevelType w:val="hybridMultilevel"/>
    <w:tmpl w:val="94C27796"/>
    <w:lvl w:ilvl="0" w:tplc="43F810B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449DCE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36CF6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86CC4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40342E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672B0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CCDAE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507956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EE971E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17FD0"/>
    <w:multiLevelType w:val="hybridMultilevel"/>
    <w:tmpl w:val="6B7E1B06"/>
    <w:lvl w:ilvl="0" w:tplc="1D3E214C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C2F004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BC4086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A6A174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5DE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0603B4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C8F478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26B1EE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46C8F6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9D"/>
    <w:rsid w:val="001870D3"/>
    <w:rsid w:val="002C3231"/>
    <w:rsid w:val="0058576A"/>
    <w:rsid w:val="005A669D"/>
    <w:rsid w:val="00664697"/>
    <w:rsid w:val="009A2000"/>
    <w:rsid w:val="00E7530B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2024-04-27T11:22:00Z</dcterms:created>
  <dcterms:modified xsi:type="dcterms:W3CDTF">2024-05-06T09:13:00Z</dcterms:modified>
</cp:coreProperties>
</file>