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EF" w:rsidRDefault="007D2CEF" w:rsidP="007D2CE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7D2CEF" w:rsidRDefault="007D2CEF" w:rsidP="007D2CE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C603BB">
        <w:rPr>
          <w:rFonts w:ascii="Times New Roman" w:hAnsi="Times New Roman" w:cs="Times New Roman"/>
          <w:b/>
          <w:bCs/>
          <w:sz w:val="32"/>
          <w:szCs w:val="32"/>
        </w:rPr>
        <w:t>ЖИЖИЦКАЯ ВОЛОСТЬ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D2CEF" w:rsidRDefault="007D2CEF" w:rsidP="007D2CE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2CEF" w:rsidRPr="00705AE2" w:rsidRDefault="007D2CEF" w:rsidP="007D2CEF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AE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D2CEF" w:rsidRPr="00705AE2" w:rsidRDefault="00ED7F74" w:rsidP="007D2CEF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«00</w:t>
      </w:r>
      <w:r w:rsidR="00705AE2" w:rsidRPr="00705AE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ноября 2022 года  № 00</w:t>
      </w:r>
    </w:p>
    <w:p w:rsidR="007D2CEF" w:rsidRPr="00D13790" w:rsidRDefault="007D2CEF" w:rsidP="007D2CE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 xml:space="preserve">     </w:t>
      </w:r>
      <w:r>
        <w:t xml:space="preserve">           </w:t>
      </w:r>
    </w:p>
    <w:p w:rsidR="007D2CEF" w:rsidRPr="009A287A" w:rsidRDefault="00C603BB" w:rsidP="007D2C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Жижица</w:t>
      </w:r>
    </w:p>
    <w:p w:rsidR="007D2CEF" w:rsidRDefault="007D2CEF" w:rsidP="007D2C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2CEF" w:rsidRDefault="007D2CEF" w:rsidP="007D2C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2CEF" w:rsidRPr="00FE6D7D" w:rsidRDefault="00FE6D7D" w:rsidP="00645162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E6D7D">
        <w:rPr>
          <w:rFonts w:eastAsia="Times New Roman" w:cs="Times New Roman"/>
          <w:b/>
          <w:color w:val="000000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ED7F74">
        <w:rPr>
          <w:rFonts w:eastAsia="Times New Roman" w:cs="Times New Roman"/>
          <w:b/>
          <w:color w:val="000000"/>
          <w:szCs w:val="28"/>
          <w:lang w:eastAsia="ru-RU"/>
        </w:rPr>
        <w:t>НЯЕМЫМ ЗАКОНОМ ЦЕННОСТЯМ НА 2023</w:t>
      </w:r>
      <w:r w:rsidRPr="00FE6D7D">
        <w:rPr>
          <w:rFonts w:eastAsia="Times New Roman" w:cs="Times New Roman"/>
          <w:b/>
          <w:color w:val="000000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</w:p>
    <w:p w:rsidR="00A3549A" w:rsidRPr="00FE6D7D" w:rsidRDefault="00FE6D7D" w:rsidP="00645162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E6D7D">
        <w:rPr>
          <w:rFonts w:eastAsia="Times New Roman" w:cs="Times New Roman"/>
          <w:b/>
          <w:color w:val="000000"/>
          <w:szCs w:val="28"/>
          <w:lang w:eastAsia="ru-RU"/>
        </w:rPr>
        <w:t>М</w:t>
      </w:r>
      <w:bookmarkStart w:id="0" w:name="_GoBack"/>
      <w:bookmarkEnd w:id="0"/>
      <w:r w:rsidRPr="00FE6D7D">
        <w:rPr>
          <w:rFonts w:eastAsia="Times New Roman" w:cs="Times New Roman"/>
          <w:b/>
          <w:color w:val="000000"/>
          <w:szCs w:val="28"/>
          <w:lang w:eastAsia="ru-RU"/>
        </w:rPr>
        <w:t>УНИЦИПАЛЬНОГО ОБРАЗОВАНИЯ «ЖИЖИЦКАЯ ВОЛОСТЬ»</w:t>
      </w:r>
    </w:p>
    <w:p w:rsidR="00645162" w:rsidRPr="00645162" w:rsidRDefault="00645162" w:rsidP="00FE6D7D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A3549A" w:rsidRPr="007D2CEF" w:rsidRDefault="00A3549A" w:rsidP="00645162">
      <w:pPr>
        <w:spacing w:after="0"/>
        <w:ind w:firstLine="708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proofErr w:type="gramStart"/>
      <w:r w:rsidRPr="00645162">
        <w:rPr>
          <w:rFonts w:eastAsia="Times New Roman" w:cs="Times New Roman"/>
          <w:color w:val="000000"/>
          <w:szCs w:val="28"/>
          <w:lang w:eastAsia="ru-RU"/>
        </w:rPr>
        <w:t>В соответствии с Постановлением Правительства РФ от 25 июня 2021 г</w:t>
      </w:r>
      <w:r w:rsidR="007D2CEF">
        <w:rPr>
          <w:rFonts w:eastAsia="Times New Roman" w:cs="Times New Roman"/>
          <w:color w:val="000000"/>
          <w:szCs w:val="28"/>
          <w:lang w:eastAsia="ru-RU"/>
        </w:rPr>
        <w:t>.</w:t>
      </w: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D2CEF">
        <w:rPr>
          <w:rFonts w:eastAsia="Times New Roman" w:cs="Times New Roman"/>
          <w:color w:val="000000"/>
          <w:szCs w:val="28"/>
          <w:lang w:eastAsia="ru-RU"/>
        </w:rPr>
        <w:t>№</w:t>
      </w: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</w:t>
      </w:r>
      <w:r w:rsidR="007D2CEF">
        <w:rPr>
          <w:rFonts w:eastAsia="Times New Roman" w:cs="Times New Roman"/>
          <w:color w:val="000000"/>
          <w:szCs w:val="28"/>
          <w:lang w:eastAsia="ru-RU"/>
        </w:rPr>
        <w:t>.</w:t>
      </w: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№ 131–ФЗ «Об общих принципах организации местного самоуправления в Российской Федерации», статьями 3, 23, 30 Федерального закона от 31 июля 2020</w:t>
      </w:r>
      <w:proofErr w:type="gramEnd"/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года № 248 –ФЗ «О государственном контроле (надзоре) и муниципальном контроле в Российской Федерации», руководствуясь Уставом </w:t>
      </w:r>
      <w:r w:rsidR="007D2CEF">
        <w:rPr>
          <w:rFonts w:eastAsia="Times New Roman" w:cs="Times New Roman"/>
          <w:color w:val="000000"/>
          <w:szCs w:val="28"/>
          <w:lang w:eastAsia="ru-RU"/>
        </w:rPr>
        <w:t>муниц</w:t>
      </w:r>
      <w:r w:rsidR="00C603BB">
        <w:rPr>
          <w:rFonts w:eastAsia="Times New Roman" w:cs="Times New Roman"/>
          <w:color w:val="000000"/>
          <w:szCs w:val="28"/>
          <w:lang w:eastAsia="ru-RU"/>
        </w:rPr>
        <w:t xml:space="preserve">ипального образования «Жижицкая </w:t>
      </w:r>
      <w:r w:rsidR="007D2CEF">
        <w:rPr>
          <w:rFonts w:eastAsia="Times New Roman" w:cs="Times New Roman"/>
          <w:color w:val="000000"/>
          <w:szCs w:val="28"/>
          <w:lang w:eastAsia="ru-RU"/>
        </w:rPr>
        <w:t xml:space="preserve"> волость», Администрация сельского поселения «</w:t>
      </w:r>
      <w:r w:rsidR="00C603BB">
        <w:rPr>
          <w:rFonts w:eastAsia="Times New Roman" w:cs="Times New Roman"/>
          <w:color w:val="000000"/>
          <w:szCs w:val="28"/>
          <w:lang w:eastAsia="ru-RU"/>
        </w:rPr>
        <w:t>Жижицкая волость</w:t>
      </w:r>
      <w:r w:rsidR="007D2CEF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="007D2CEF" w:rsidRPr="007D2CEF">
        <w:rPr>
          <w:rFonts w:eastAsia="Times New Roman" w:cs="Times New Roman"/>
          <w:b/>
          <w:bCs/>
          <w:color w:val="000000"/>
          <w:szCs w:val="28"/>
          <w:lang w:eastAsia="ru-RU"/>
        </w:rPr>
        <w:t>ПОСТАНОВЛЯЕТ</w:t>
      </w:r>
      <w:r w:rsidRPr="007D2CEF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A3549A" w:rsidRPr="00645162" w:rsidRDefault="00A3549A" w:rsidP="00645162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1. Утвердить Программу профилактики рисков причинения вреда (ущерба) охра</w:t>
      </w:r>
      <w:r w:rsidR="00ED7F74">
        <w:rPr>
          <w:rFonts w:eastAsia="Times New Roman" w:cs="Times New Roman"/>
          <w:color w:val="000000"/>
          <w:szCs w:val="28"/>
          <w:lang w:eastAsia="ru-RU"/>
        </w:rPr>
        <w:t>няемым законом ценностям на 2023</w:t>
      </w: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r w:rsidR="007D2CEF">
        <w:rPr>
          <w:rFonts w:eastAsia="Times New Roman" w:cs="Times New Roman"/>
          <w:color w:val="000000"/>
          <w:szCs w:val="28"/>
          <w:lang w:eastAsia="ru-RU"/>
        </w:rPr>
        <w:t>муниципального образования «</w:t>
      </w:r>
      <w:r w:rsidR="00C603BB">
        <w:rPr>
          <w:rFonts w:eastAsia="Times New Roman" w:cs="Times New Roman"/>
          <w:color w:val="000000"/>
          <w:szCs w:val="28"/>
          <w:lang w:eastAsia="ru-RU"/>
        </w:rPr>
        <w:t>Жижицкая волость</w:t>
      </w:r>
      <w:r w:rsidR="007D2CEF">
        <w:rPr>
          <w:rFonts w:eastAsia="Times New Roman" w:cs="Times New Roman"/>
          <w:color w:val="000000"/>
          <w:szCs w:val="28"/>
          <w:lang w:eastAsia="ru-RU"/>
        </w:rPr>
        <w:t>»</w:t>
      </w:r>
      <w:r w:rsidRPr="0064516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D2CEF" w:rsidRPr="00C603BB" w:rsidRDefault="00A3549A" w:rsidP="00C603BB">
      <w:pPr>
        <w:widowControl w:val="0"/>
        <w:spacing w:after="0"/>
        <w:ind w:firstLine="720"/>
        <w:jc w:val="both"/>
        <w:rPr>
          <w:snapToGrid w:val="0"/>
          <w:szCs w:val="28"/>
        </w:rPr>
      </w:pPr>
      <w:r w:rsidRPr="007D2CEF">
        <w:rPr>
          <w:rFonts w:cs="Times New Roman"/>
          <w:color w:val="000000"/>
          <w:szCs w:val="28"/>
          <w:lang w:eastAsia="ru-RU"/>
        </w:rPr>
        <w:t xml:space="preserve">2. </w:t>
      </w:r>
      <w:proofErr w:type="gramStart"/>
      <w:r w:rsidR="00C603BB">
        <w:rPr>
          <w:rFonts w:eastAsia="Calibri"/>
          <w:szCs w:val="28"/>
          <w:lang w:eastAsia="zh-CN"/>
        </w:rPr>
        <w:t>Разместить</w:t>
      </w:r>
      <w:proofErr w:type="gramEnd"/>
      <w:r w:rsidR="00C603BB" w:rsidRPr="00BD021B">
        <w:rPr>
          <w:rFonts w:eastAsia="Calibri"/>
          <w:szCs w:val="28"/>
          <w:lang w:eastAsia="zh-CN"/>
        </w:rPr>
        <w:t xml:space="preserve"> настоящее Постановление на официальном сайте Администрации сельского поселения «Жижицкая волость» в сети «Интернет».</w:t>
      </w:r>
    </w:p>
    <w:p w:rsidR="00A3549A" w:rsidRPr="00645162" w:rsidRDefault="00A3549A" w:rsidP="00645162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gramStart"/>
      <w:r w:rsidRPr="00645162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D2CEF" w:rsidRDefault="007D2CEF" w:rsidP="007D2C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CEF" w:rsidRDefault="007D2CEF" w:rsidP="007D2CEF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D2CEF" w:rsidRDefault="007D2CEF" w:rsidP="007D2C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D2CEF" w:rsidRDefault="007D2CEF" w:rsidP="007D2C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03BB">
        <w:rPr>
          <w:rFonts w:ascii="Times New Roman" w:hAnsi="Times New Roman" w:cs="Times New Roman"/>
          <w:sz w:val="28"/>
          <w:szCs w:val="28"/>
        </w:rPr>
        <w:t>Жижицкая волость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r w:rsidR="00C603BB">
        <w:rPr>
          <w:rFonts w:ascii="Times New Roman" w:hAnsi="Times New Roman" w:cs="Times New Roman"/>
          <w:sz w:val="28"/>
          <w:szCs w:val="28"/>
        </w:rPr>
        <w:t xml:space="preserve">           Н.И. Балмышев</w:t>
      </w:r>
    </w:p>
    <w:p w:rsidR="00C603BB" w:rsidRDefault="00C603BB" w:rsidP="007D2C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03BB" w:rsidRDefault="00C603BB" w:rsidP="007D2C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03BB" w:rsidRDefault="00C603BB" w:rsidP="007D2C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03BB" w:rsidRDefault="00C603BB" w:rsidP="007D2C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03BB" w:rsidRDefault="00C603BB" w:rsidP="007D2C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CEF" w:rsidRDefault="007D2CEF" w:rsidP="007D2C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49A" w:rsidRPr="00645162" w:rsidRDefault="00A3549A" w:rsidP="00645162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5162">
        <w:rPr>
          <w:rFonts w:eastAsia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645162" w:rsidRDefault="007D2CEF" w:rsidP="00645162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A3549A" w:rsidRPr="006451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A3549A" w:rsidRPr="006451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дминистрации </w:t>
      </w:r>
    </w:p>
    <w:p w:rsidR="00A3549A" w:rsidRPr="00645162" w:rsidRDefault="00A3549A" w:rsidP="00645162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5162">
        <w:rPr>
          <w:rFonts w:eastAsia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7D2C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 w:rsidR="00C603BB">
        <w:rPr>
          <w:rFonts w:eastAsia="Times New Roman" w:cs="Times New Roman"/>
          <w:color w:val="000000"/>
          <w:sz w:val="24"/>
          <w:szCs w:val="24"/>
          <w:lang w:eastAsia="ru-RU"/>
        </w:rPr>
        <w:t>Жижицкая волость</w:t>
      </w:r>
      <w:r w:rsidR="007D2CEF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A3549A" w:rsidRDefault="00A3549A" w:rsidP="00645162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5162">
        <w:rPr>
          <w:rFonts w:eastAsia="Times New Roman" w:cs="Times New Roman"/>
          <w:color w:val="000000"/>
          <w:sz w:val="24"/>
          <w:szCs w:val="24"/>
          <w:lang w:eastAsia="ru-RU"/>
        </w:rPr>
        <w:t>от</w:t>
      </w:r>
      <w:r w:rsidR="00ED7F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00</w:t>
      </w:r>
      <w:r w:rsidR="007D2CE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ED7F74">
        <w:rPr>
          <w:rFonts w:eastAsia="Times New Roman" w:cs="Times New Roman"/>
          <w:color w:val="000000"/>
          <w:sz w:val="24"/>
          <w:szCs w:val="24"/>
          <w:lang w:eastAsia="ru-RU"/>
        </w:rPr>
        <w:t>00.2022 г. № 00</w:t>
      </w:r>
    </w:p>
    <w:p w:rsidR="00645162" w:rsidRDefault="00645162" w:rsidP="00645162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45162" w:rsidRPr="00645162" w:rsidRDefault="00645162" w:rsidP="00645162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D2CEF" w:rsidRDefault="00A3549A" w:rsidP="007D2CEF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D2CEF">
        <w:rPr>
          <w:rFonts w:eastAsia="Times New Roman" w:cs="Times New Roman"/>
          <w:b/>
          <w:bCs/>
          <w:color w:val="000000"/>
          <w:szCs w:val="28"/>
          <w:lang w:eastAsia="ru-RU"/>
        </w:rPr>
        <w:t>Программа профилактики рисков причинения вреда (ущерба) охра</w:t>
      </w:r>
      <w:r w:rsidR="00ED7F74">
        <w:rPr>
          <w:rFonts w:eastAsia="Times New Roman" w:cs="Times New Roman"/>
          <w:b/>
          <w:bCs/>
          <w:color w:val="000000"/>
          <w:szCs w:val="28"/>
          <w:lang w:eastAsia="ru-RU"/>
        </w:rPr>
        <w:t>няемым законом ценностям на 2023</w:t>
      </w:r>
      <w:r w:rsidRPr="007D2CE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</w:p>
    <w:p w:rsidR="00A3549A" w:rsidRDefault="007D2CEF" w:rsidP="007D2CEF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муниципального образования «</w:t>
      </w:r>
      <w:r w:rsidR="00C603BB">
        <w:rPr>
          <w:rFonts w:eastAsia="Times New Roman" w:cs="Times New Roman"/>
          <w:b/>
          <w:bCs/>
          <w:color w:val="000000"/>
          <w:szCs w:val="28"/>
          <w:lang w:eastAsia="ru-RU"/>
        </w:rPr>
        <w:t>Жижицкая волость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7D2CEF" w:rsidRDefault="007D2CEF" w:rsidP="007D2CEF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D2CEF" w:rsidRPr="007D2CEF" w:rsidRDefault="007D2CEF" w:rsidP="007D2CEF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645162">
        <w:rPr>
          <w:rFonts w:eastAsia="Times New Roman" w:cs="Times New Roman"/>
          <w:color w:val="000000"/>
          <w:szCs w:val="28"/>
          <w:lang w:eastAsia="ru-RU"/>
        </w:rPr>
        <w:t>Настоящая Программа профилактики рисков причинения вреда (ущерба) охра</w:t>
      </w:r>
      <w:r w:rsidR="00ED7F74">
        <w:rPr>
          <w:rFonts w:eastAsia="Times New Roman" w:cs="Times New Roman"/>
          <w:color w:val="000000"/>
          <w:szCs w:val="28"/>
          <w:lang w:eastAsia="ru-RU"/>
        </w:rPr>
        <w:t>няемым законом ценностям на 2023</w:t>
      </w: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год в рамках муниципального контроля в сфере благоустройства на территории</w:t>
      </w:r>
      <w:r w:rsidR="007D2CEF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образования «</w:t>
      </w:r>
      <w:r w:rsidR="00C603BB">
        <w:rPr>
          <w:rFonts w:eastAsia="Times New Roman" w:cs="Times New Roman"/>
          <w:color w:val="000000"/>
          <w:szCs w:val="28"/>
          <w:lang w:eastAsia="ru-RU"/>
        </w:rPr>
        <w:t>Жижицкая волость</w:t>
      </w:r>
      <w:r w:rsidR="007D2CEF">
        <w:rPr>
          <w:rFonts w:eastAsia="Times New Roman" w:cs="Times New Roman"/>
          <w:color w:val="000000"/>
          <w:szCs w:val="28"/>
          <w:lang w:eastAsia="ru-RU"/>
        </w:rPr>
        <w:t>»</w:t>
      </w: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Настоящая Программа разработана и подлежит исполнению </w:t>
      </w:r>
      <w:r w:rsidR="007D2CEF">
        <w:rPr>
          <w:rFonts w:eastAsia="Times New Roman" w:cs="Times New Roman"/>
          <w:color w:val="000000"/>
          <w:szCs w:val="28"/>
          <w:lang w:eastAsia="ru-RU"/>
        </w:rPr>
        <w:t>А</w:t>
      </w:r>
      <w:r w:rsidRPr="00645162">
        <w:rPr>
          <w:rFonts w:eastAsia="Times New Roman" w:cs="Times New Roman"/>
          <w:color w:val="000000"/>
          <w:szCs w:val="28"/>
          <w:lang w:eastAsia="ru-RU"/>
        </w:rPr>
        <w:t>дминистрацией сельского поселения</w:t>
      </w:r>
      <w:r w:rsidR="007D2CEF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="00C603BB">
        <w:rPr>
          <w:rFonts w:eastAsia="Times New Roman" w:cs="Times New Roman"/>
          <w:color w:val="000000"/>
          <w:szCs w:val="28"/>
          <w:lang w:eastAsia="ru-RU"/>
        </w:rPr>
        <w:t>Жижицкая волость</w:t>
      </w:r>
      <w:r w:rsidR="007D2CEF">
        <w:rPr>
          <w:rFonts w:eastAsia="Times New Roman" w:cs="Times New Roman"/>
          <w:color w:val="000000"/>
          <w:szCs w:val="28"/>
          <w:lang w:eastAsia="ru-RU"/>
        </w:rPr>
        <w:t>»</w:t>
      </w: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(далее по тексту – </w:t>
      </w:r>
      <w:r w:rsidR="007D2CEF">
        <w:rPr>
          <w:rFonts w:eastAsia="Times New Roman" w:cs="Times New Roman"/>
          <w:color w:val="000000"/>
          <w:szCs w:val="28"/>
          <w:lang w:eastAsia="ru-RU"/>
        </w:rPr>
        <w:t>А</w:t>
      </w:r>
      <w:r w:rsidRPr="00645162">
        <w:rPr>
          <w:rFonts w:eastAsia="Times New Roman" w:cs="Times New Roman"/>
          <w:color w:val="000000"/>
          <w:szCs w:val="28"/>
          <w:lang w:eastAsia="ru-RU"/>
        </w:rPr>
        <w:t>дминистрация).</w:t>
      </w:r>
    </w:p>
    <w:p w:rsidR="00A0384D" w:rsidRDefault="00A0384D" w:rsidP="00A0384D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549A" w:rsidRPr="00A0384D" w:rsidRDefault="00A0384D" w:rsidP="00A0384D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1.</w:t>
      </w:r>
      <w:r w:rsidR="00A3549A" w:rsidRPr="00A0384D">
        <w:rPr>
          <w:rFonts w:eastAsia="Times New Roman" w:cs="Times New Roman"/>
          <w:b/>
          <w:bCs/>
          <w:color w:val="000000"/>
          <w:szCs w:val="28"/>
          <w:lang w:eastAsia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0384D" w:rsidRPr="00A0384D" w:rsidRDefault="00A0384D" w:rsidP="00A0384D">
      <w:pPr>
        <w:spacing w:after="0"/>
        <w:ind w:left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7D2CEF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1.2.Предметом муниципального контроля на территории муниципального образования является: </w:t>
      </w:r>
    </w:p>
    <w:p w:rsidR="00A3549A" w:rsidRPr="00645162" w:rsidRDefault="007D2CEF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A3549A" w:rsidRPr="00645162">
        <w:rPr>
          <w:rFonts w:eastAsia="Times New Roman" w:cs="Times New Roman"/>
          <w:color w:val="000000"/>
          <w:szCs w:val="28"/>
          <w:lang w:eastAsia="ru-RU"/>
        </w:rP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A3549A" w:rsidRPr="00645162" w:rsidRDefault="007D2CEF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-</w:t>
      </w:r>
      <w:r w:rsidR="00A3549A" w:rsidRPr="00645162">
        <w:rPr>
          <w:rFonts w:eastAsia="Times New Roman" w:cs="Times New Roman"/>
          <w:color w:val="000000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A3549A" w:rsidRPr="00645162" w:rsidRDefault="00ED7F74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Администрацией за 9 месяцев 2022</w:t>
      </w:r>
      <w:r w:rsidR="00A3549A" w:rsidRPr="00645162">
        <w:rPr>
          <w:rFonts w:eastAsia="Times New Roman" w:cs="Times New Roman"/>
          <w:color w:val="000000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В рамках профилактики рисков причинения вреда (ущерба) охраняемым законом</w:t>
      </w:r>
      <w:r w:rsidR="00ED7F74">
        <w:rPr>
          <w:rFonts w:eastAsia="Times New Roman" w:cs="Times New Roman"/>
          <w:color w:val="000000"/>
          <w:szCs w:val="28"/>
          <w:lang w:eastAsia="ru-RU"/>
        </w:rPr>
        <w:t xml:space="preserve"> ценностям администрацией в 2022</w:t>
      </w: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году осуществляются следующие мероприятия:</w:t>
      </w: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а) информирование;</w:t>
      </w: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б) консультирование.</w:t>
      </w:r>
    </w:p>
    <w:p w:rsidR="00A3549A" w:rsidRPr="00645162" w:rsidRDefault="00A3549A" w:rsidP="007D2CEF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A0384D" w:rsidRDefault="00A0384D" w:rsidP="00A0384D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549A" w:rsidRDefault="00A3549A" w:rsidP="00A0384D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0384D">
        <w:rPr>
          <w:rFonts w:eastAsia="Times New Roman" w:cs="Times New Roman"/>
          <w:b/>
          <w:bCs/>
          <w:color w:val="000000"/>
          <w:szCs w:val="28"/>
          <w:lang w:eastAsia="ru-RU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</w:p>
    <w:p w:rsidR="00A0384D" w:rsidRPr="00A0384D" w:rsidRDefault="00A0384D" w:rsidP="00A0384D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За 9 месяцев 202</w:t>
      </w:r>
      <w:r w:rsidR="00ED7F74">
        <w:rPr>
          <w:rFonts w:eastAsia="Times New Roman" w:cs="Times New Roman"/>
          <w:color w:val="000000"/>
          <w:szCs w:val="28"/>
          <w:lang w:eastAsia="ru-RU"/>
        </w:rPr>
        <w:t>2</w:t>
      </w: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года </w:t>
      </w:r>
      <w:r w:rsidR="00287BED">
        <w:rPr>
          <w:rFonts w:eastAsia="Times New Roman" w:cs="Times New Roman"/>
          <w:color w:val="000000"/>
          <w:szCs w:val="28"/>
          <w:lang w:eastAsia="ru-RU"/>
        </w:rPr>
        <w:t>А</w:t>
      </w:r>
      <w:r w:rsidRPr="00645162">
        <w:rPr>
          <w:rFonts w:eastAsia="Times New Roman" w:cs="Times New Roman"/>
          <w:color w:val="000000"/>
          <w:szCs w:val="28"/>
          <w:lang w:eastAsia="ru-RU"/>
        </w:rPr>
        <w:t>дминистрацией выдано 0 предостережений о недопустимости нарушения обязательных требований.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2. Цели и задачи реализации Программы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2.1. Целями профилактической работы являются: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4) предупреждение </w:t>
      </w:r>
      <w:proofErr w:type="gramStart"/>
      <w:r w:rsidRPr="00645162">
        <w:rPr>
          <w:rFonts w:eastAsia="Times New Roman" w:cs="Times New Roman"/>
          <w:color w:val="000000"/>
          <w:szCs w:val="28"/>
          <w:lang w:eastAsia="ru-RU"/>
        </w:rPr>
        <w:t>нарушений</w:t>
      </w:r>
      <w:proofErr w:type="gramEnd"/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5) снижение административной нагрузки на контролируемых лиц;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2.2. Задачами профилактической работы являются: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лиц, не </w:t>
      </w:r>
      <w:r w:rsidRPr="00645162">
        <w:rPr>
          <w:rFonts w:eastAsia="Times New Roman" w:cs="Times New Roman"/>
          <w:color w:val="000000"/>
          <w:szCs w:val="28"/>
          <w:lang w:eastAsia="ru-RU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A3549A" w:rsidRPr="00645162" w:rsidRDefault="00A3549A" w:rsidP="00287BED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645162">
        <w:rPr>
          <w:rFonts w:eastAsia="Times New Roman" w:cs="Times New Roman"/>
          <w:color w:val="000000"/>
          <w:szCs w:val="28"/>
          <w:lang w:eastAsia="ru-RU"/>
        </w:rPr>
        <w:t>ч</w:t>
      </w:r>
      <w:proofErr w:type="gramEnd"/>
      <w:r w:rsidRPr="00645162">
        <w:rPr>
          <w:rFonts w:eastAsia="Times New Roman" w:cs="Times New Roman"/>
          <w:color w:val="000000"/>
          <w:szCs w:val="28"/>
          <w:lang w:eastAsia="ru-RU"/>
        </w:rPr>
        <w:t>.1 ст.51 №248-ФЗ).</w:t>
      </w:r>
    </w:p>
    <w:p w:rsidR="00A0384D" w:rsidRDefault="00A0384D" w:rsidP="00A0384D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549A" w:rsidRPr="00A0384D" w:rsidRDefault="00A3549A" w:rsidP="00A0384D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0384D">
        <w:rPr>
          <w:rFonts w:eastAsia="Times New Roman" w:cs="Times New Roman"/>
          <w:b/>
          <w:bCs/>
          <w:color w:val="000000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A3549A" w:rsidRPr="00645162" w:rsidRDefault="00A3549A" w:rsidP="00645162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4148"/>
        <w:gridCol w:w="1975"/>
        <w:gridCol w:w="2833"/>
      </w:tblGrid>
      <w:tr w:rsidR="000153CC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</w:t>
            </w:r>
          </w:p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287BED" w:rsidRPr="00645162" w:rsidTr="00511E9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BED" w:rsidRPr="00645162" w:rsidRDefault="00287BED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Информирование</w:t>
            </w:r>
          </w:p>
        </w:tc>
      </w:tr>
      <w:tr w:rsidR="000153CC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C603BB" w:rsidRDefault="00A3549A" w:rsidP="00C603B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Информирование осуществляется </w:t>
            </w:r>
            <w:r w:rsidR="00287BED"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="00287BED"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>дминистрации</w:t>
            </w:r>
            <w:r w:rsidR="000153CC"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поселения «</w:t>
            </w:r>
            <w:r w:rsidR="00C603BB"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>Жижицкая волость</w:t>
            </w:r>
            <w:r w:rsidR="000153CC"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 в сети «Интернет» </w:t>
            </w:r>
            <w:proofErr w:type="spellStart"/>
            <w:r w:rsidR="00C603BB" w:rsidRPr="00C603BB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адм-жижица</w:t>
            </w:r>
            <w:proofErr w:type="gramStart"/>
            <w:r w:rsidR="00C603BB" w:rsidRPr="00C603BB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.р</w:t>
            </w:r>
            <w:proofErr w:type="gramEnd"/>
            <w:r w:rsidR="00C603BB" w:rsidRPr="00C603BB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ф</w:t>
            </w:r>
            <w:proofErr w:type="spellEnd"/>
            <w:r w:rsidR="000153CC" w:rsidRPr="00C603BB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0153CC" w:rsidRP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>и в иных формах.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Специалист </w:t>
            </w:r>
            <w:r w:rsidR="00287BE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7BED" w:rsidRPr="00645162" w:rsidTr="00B301C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BED" w:rsidRPr="00645162" w:rsidRDefault="00287BED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Консультирование</w:t>
            </w:r>
          </w:p>
        </w:tc>
      </w:tr>
      <w:tr w:rsidR="000153CC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C603B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Консультирование </w:t>
            </w:r>
            <w:r w:rsidR="000153CC">
              <w:rPr>
                <w:rFonts w:eastAsia="Times New Roman" w:cs="Times New Roman"/>
                <w:color w:val="000000"/>
                <w:szCs w:val="28"/>
                <w:lang w:eastAsia="ru-RU"/>
              </w:rPr>
              <w:t>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0153CC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Специалист </w:t>
            </w:r>
            <w:r w:rsidR="00287BE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A3549A" w:rsidRPr="00645162" w:rsidRDefault="00A3549A" w:rsidP="0064516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5162">
        <w:rPr>
          <w:rFonts w:eastAsia="Times New Roman" w:cs="Times New Roman"/>
          <w:color w:val="000000"/>
          <w:szCs w:val="28"/>
          <w:lang w:eastAsia="ru-RU"/>
        </w:rPr>
        <w:br/>
      </w:r>
    </w:p>
    <w:p w:rsidR="00A3549A" w:rsidRPr="00A0384D" w:rsidRDefault="00A3549A" w:rsidP="00A0384D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0384D">
        <w:rPr>
          <w:rFonts w:eastAsia="Times New Roman" w:cs="Times New Roman"/>
          <w:b/>
          <w:bCs/>
          <w:color w:val="000000"/>
          <w:szCs w:val="28"/>
          <w:lang w:eastAsia="ru-RU"/>
        </w:rPr>
        <w:t>4. Показатели результативности и эффективности Программы</w:t>
      </w:r>
    </w:p>
    <w:p w:rsidR="00A3549A" w:rsidRPr="00645162" w:rsidRDefault="00A3549A" w:rsidP="00645162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7340"/>
        <w:gridCol w:w="1637"/>
      </w:tblGrid>
      <w:tr w:rsidR="00A3549A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Величина</w:t>
            </w:r>
          </w:p>
        </w:tc>
      </w:tr>
      <w:tr w:rsidR="00A3549A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C603B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Полнота информации, размещенной на официальном сайте </w:t>
            </w:r>
            <w:r w:rsidR="000153CC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Администрации сельского поселения «</w:t>
            </w:r>
            <w:r w:rsid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>Жижицкая волость</w:t>
            </w:r>
            <w:r w:rsidR="000153CC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</w:t>
            </w: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контроле в Российской Федерации»</w:t>
            </w:r>
            <w:r w:rsidR="0044371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100%</w:t>
            </w:r>
          </w:p>
        </w:tc>
      </w:tr>
      <w:tr w:rsidR="00A3549A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C603B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Утверждение </w:t>
            </w:r>
            <w:r w:rsidR="000153C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Главой сельского поселения «</w:t>
            </w:r>
            <w:r w:rsidR="00C603BB">
              <w:rPr>
                <w:rFonts w:eastAsia="Times New Roman" w:cs="Times New Roman"/>
                <w:color w:val="000000"/>
                <w:szCs w:val="28"/>
                <w:lang w:eastAsia="ru-RU"/>
              </w:rPr>
              <w:t>Жижицкая волость</w:t>
            </w:r>
            <w:r w:rsidR="000153C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 </w:t>
            </w: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доклада, содержащего результаты обобщения правоприменительной практики по осуществлению муниципального контроля, его о</w:t>
            </w:r>
            <w:r w:rsidR="000153CC">
              <w:rPr>
                <w:rFonts w:eastAsia="Times New Roman" w:cs="Times New Roman"/>
                <w:color w:val="000000"/>
                <w:szCs w:val="28"/>
                <w:lang w:eastAsia="ru-RU"/>
              </w:rPr>
              <w:t>бнародование</w:t>
            </w:r>
            <w:r w:rsidR="0044371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Исполнено</w:t>
            </w:r>
            <w:proofErr w:type="gramStart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/ Н</w:t>
            </w:r>
            <w:proofErr w:type="gramEnd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е исполнено</w:t>
            </w:r>
          </w:p>
        </w:tc>
      </w:tr>
      <w:tr w:rsidR="00A3549A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C603B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(%)</w:t>
            </w:r>
            <w:r w:rsidR="0044371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20% и более</w:t>
            </w:r>
          </w:p>
        </w:tc>
      </w:tr>
      <w:tr w:rsidR="00A3549A" w:rsidRPr="00645162" w:rsidTr="00A354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C603B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44371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49A" w:rsidRPr="00645162" w:rsidRDefault="00A3549A" w:rsidP="00287BE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5162">
              <w:rPr>
                <w:rFonts w:eastAsia="Times New Roman" w:cs="Times New Roman"/>
                <w:color w:val="000000"/>
                <w:szCs w:val="28"/>
                <w:lang w:eastAsia="ru-RU"/>
              </w:rPr>
              <w:t>100%</w:t>
            </w:r>
          </w:p>
        </w:tc>
      </w:tr>
    </w:tbl>
    <w:p w:rsidR="00F12C76" w:rsidRPr="00645162" w:rsidRDefault="00F12C76" w:rsidP="00645162">
      <w:pPr>
        <w:jc w:val="both"/>
        <w:rPr>
          <w:rFonts w:cs="Times New Roman"/>
          <w:szCs w:val="28"/>
        </w:rPr>
      </w:pPr>
    </w:p>
    <w:sectPr w:rsidR="00F12C76" w:rsidRPr="0064516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460"/>
    <w:multiLevelType w:val="hybridMultilevel"/>
    <w:tmpl w:val="2BF005F6"/>
    <w:lvl w:ilvl="0" w:tplc="0A9C69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2F1818"/>
    <w:multiLevelType w:val="hybridMultilevel"/>
    <w:tmpl w:val="A428461A"/>
    <w:lvl w:ilvl="0" w:tplc="0A9C6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549A"/>
    <w:rsid w:val="000153CC"/>
    <w:rsid w:val="0017316B"/>
    <w:rsid w:val="00287BED"/>
    <w:rsid w:val="003A5C7C"/>
    <w:rsid w:val="0044371F"/>
    <w:rsid w:val="005B0E6F"/>
    <w:rsid w:val="00645162"/>
    <w:rsid w:val="006C0B77"/>
    <w:rsid w:val="006D2591"/>
    <w:rsid w:val="00705AE2"/>
    <w:rsid w:val="007A1748"/>
    <w:rsid w:val="007D2CEF"/>
    <w:rsid w:val="008035ED"/>
    <w:rsid w:val="008242FF"/>
    <w:rsid w:val="00870751"/>
    <w:rsid w:val="00902425"/>
    <w:rsid w:val="00922C48"/>
    <w:rsid w:val="00A0384D"/>
    <w:rsid w:val="00A3549A"/>
    <w:rsid w:val="00B915B7"/>
    <w:rsid w:val="00C02412"/>
    <w:rsid w:val="00C603BB"/>
    <w:rsid w:val="00D3659F"/>
    <w:rsid w:val="00EA59DF"/>
    <w:rsid w:val="00ED7F74"/>
    <w:rsid w:val="00EE4070"/>
    <w:rsid w:val="00F12C76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4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2CEF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0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2022-12-12T12:15:00Z</dcterms:created>
  <dcterms:modified xsi:type="dcterms:W3CDTF">2022-12-12T12:15:00Z</dcterms:modified>
</cp:coreProperties>
</file>