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F" w:rsidRDefault="007D2CEF" w:rsidP="007D2CE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603BB">
        <w:rPr>
          <w:rFonts w:ascii="Times New Roman" w:hAnsi="Times New Roman" w:cs="Times New Roman"/>
          <w:b/>
          <w:bCs/>
          <w:sz w:val="32"/>
          <w:szCs w:val="32"/>
        </w:rPr>
        <w:t>ЖИЖИЦКАЯ ВОЛОСТЬ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2CEF" w:rsidRPr="00705AE2" w:rsidRDefault="007D2CEF" w:rsidP="007D2CE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AE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D2CEF" w:rsidRPr="00705AE2" w:rsidRDefault="00705AE2" w:rsidP="007D2CE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AE2">
        <w:rPr>
          <w:rFonts w:ascii="Times New Roman" w:hAnsi="Times New Roman" w:cs="Times New Roman"/>
          <w:bCs/>
          <w:sz w:val="28"/>
          <w:szCs w:val="28"/>
        </w:rPr>
        <w:t>«07» декабря 2021 года  № 59</w:t>
      </w:r>
    </w:p>
    <w:p w:rsidR="007D2CEF" w:rsidRPr="00D13790" w:rsidRDefault="007D2CEF" w:rsidP="007D2CE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    </w:t>
      </w:r>
      <w:r>
        <w:t xml:space="preserve">           </w:t>
      </w:r>
    </w:p>
    <w:p w:rsidR="007D2CEF" w:rsidRPr="009A287A" w:rsidRDefault="00C603BB" w:rsidP="007D2C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Жижица</w:t>
      </w: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2CEF" w:rsidRPr="00FE6D7D" w:rsidRDefault="00FE6D7D" w:rsidP="00645162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E6D7D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</w:p>
    <w:p w:rsidR="00A3549A" w:rsidRPr="00FE6D7D" w:rsidRDefault="00FE6D7D" w:rsidP="00645162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E6D7D">
        <w:rPr>
          <w:rFonts w:eastAsia="Times New Roman" w:cs="Times New Roman"/>
          <w:b/>
          <w:color w:val="000000"/>
          <w:szCs w:val="28"/>
          <w:lang w:eastAsia="ru-RU"/>
        </w:rPr>
        <w:t>М</w:t>
      </w:r>
      <w:bookmarkStart w:id="0" w:name="_GoBack"/>
      <w:bookmarkEnd w:id="0"/>
      <w:r w:rsidRPr="00FE6D7D">
        <w:rPr>
          <w:rFonts w:eastAsia="Times New Roman" w:cs="Times New Roman"/>
          <w:b/>
          <w:color w:val="000000"/>
          <w:szCs w:val="28"/>
          <w:lang w:eastAsia="ru-RU"/>
        </w:rPr>
        <w:t>УНИЦИПАЛЬНОГО ОБРАЗОВАНИЯ «ЖИЖИЦКАЯ ВОЛОСТЬ»</w:t>
      </w:r>
    </w:p>
    <w:p w:rsidR="00645162" w:rsidRPr="00645162" w:rsidRDefault="00645162" w:rsidP="00FE6D7D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3549A" w:rsidRPr="007D2CEF" w:rsidRDefault="00A3549A" w:rsidP="00645162">
      <w:pPr>
        <w:spacing w:after="0"/>
        <w:ind w:firstLine="708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В соответствии с Постановлением Правительства РФ от 25 июня 2021 г</w:t>
      </w:r>
      <w:r w:rsidR="007D2CEF">
        <w:rPr>
          <w:rFonts w:eastAsia="Times New Roman" w:cs="Times New Roman"/>
          <w:color w:val="000000"/>
          <w:szCs w:val="28"/>
          <w:lang w:eastAsia="ru-RU"/>
        </w:rPr>
        <w:t>.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D2CEF">
        <w:rPr>
          <w:rFonts w:eastAsia="Times New Roman" w:cs="Times New Roman"/>
          <w:color w:val="000000"/>
          <w:szCs w:val="28"/>
          <w:lang w:eastAsia="ru-RU"/>
        </w:rPr>
        <w:t>№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</w:t>
      </w:r>
      <w:r w:rsidR="007D2CEF">
        <w:rPr>
          <w:rFonts w:eastAsia="Times New Roman" w:cs="Times New Roman"/>
          <w:color w:val="000000"/>
          <w:szCs w:val="28"/>
          <w:lang w:eastAsia="ru-RU"/>
        </w:rPr>
        <w:t>.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№ 131–ФЗ «Об общих принципах организации местного самоуправления в Российской Федерации», статьями 3, 23, 30 Федерального закона от 31 июля 2020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года № 248 –ФЗ «О государственном контроле (надзоре) и муниципальном контроле в Российской Федерации», руководствуясь Уставом </w:t>
      </w:r>
      <w:r w:rsidR="007D2CEF">
        <w:rPr>
          <w:rFonts w:eastAsia="Times New Roman" w:cs="Times New Roman"/>
          <w:color w:val="000000"/>
          <w:szCs w:val="28"/>
          <w:lang w:eastAsia="ru-RU"/>
        </w:rPr>
        <w:t>муниц</w:t>
      </w:r>
      <w:r w:rsidR="00C603BB">
        <w:rPr>
          <w:rFonts w:eastAsia="Times New Roman" w:cs="Times New Roman"/>
          <w:color w:val="000000"/>
          <w:szCs w:val="28"/>
          <w:lang w:eastAsia="ru-RU"/>
        </w:rPr>
        <w:t xml:space="preserve">ипального образования «Жижицкая 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 волость», Администрация сельского поселения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7D2CEF" w:rsidRPr="007D2CEF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ПОСТАНОВЛЯЕТ</w:t>
      </w:r>
      <w:r w:rsidRPr="007D2CEF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A3549A" w:rsidRPr="00645162" w:rsidRDefault="00A3549A" w:rsidP="00645162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D2CEF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>»</w:t>
      </w:r>
      <w:r w:rsidRPr="0064516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D2CEF" w:rsidRPr="00C603BB" w:rsidRDefault="00A3549A" w:rsidP="00C603BB">
      <w:pPr>
        <w:widowControl w:val="0"/>
        <w:spacing w:after="0"/>
        <w:ind w:firstLine="720"/>
        <w:jc w:val="both"/>
        <w:rPr>
          <w:snapToGrid w:val="0"/>
          <w:szCs w:val="28"/>
        </w:rPr>
      </w:pPr>
      <w:r w:rsidRPr="007D2CEF">
        <w:rPr>
          <w:rFonts w:cs="Times New Roman"/>
          <w:color w:val="000000"/>
          <w:szCs w:val="28"/>
          <w:lang w:eastAsia="ru-RU"/>
        </w:rPr>
        <w:t xml:space="preserve">2. </w:t>
      </w:r>
      <w:proofErr w:type="gramStart"/>
      <w:r w:rsidR="00C603BB">
        <w:rPr>
          <w:rFonts w:eastAsia="Calibri"/>
          <w:szCs w:val="28"/>
          <w:lang w:eastAsia="zh-CN"/>
        </w:rPr>
        <w:t>Разместить</w:t>
      </w:r>
      <w:proofErr w:type="gramEnd"/>
      <w:r w:rsidR="00C603BB" w:rsidRPr="00BD021B">
        <w:rPr>
          <w:rFonts w:eastAsia="Calibri"/>
          <w:szCs w:val="28"/>
          <w:lang w:eastAsia="zh-CN"/>
        </w:rPr>
        <w:t xml:space="preserve"> настоящее Постановление на официальном сайте Администрации сельского поселения «Жижицкая волость» в сети «Интернет».</w:t>
      </w:r>
    </w:p>
    <w:p w:rsidR="00A3549A" w:rsidRPr="00645162" w:rsidRDefault="00A3549A" w:rsidP="00645162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2CEF" w:rsidRDefault="007D2CEF" w:rsidP="007D2C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3BB">
        <w:rPr>
          <w:rFonts w:ascii="Times New Roman" w:hAnsi="Times New Roman" w:cs="Times New Roman"/>
          <w:sz w:val="28"/>
          <w:szCs w:val="28"/>
        </w:rPr>
        <w:t>Жижицкая волость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C603BB">
        <w:rPr>
          <w:rFonts w:ascii="Times New Roman" w:hAnsi="Times New Roman" w:cs="Times New Roman"/>
          <w:sz w:val="28"/>
          <w:szCs w:val="28"/>
        </w:rPr>
        <w:t xml:space="preserve">           Н.И. Балмышев</w:t>
      </w: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49A" w:rsidRPr="00645162" w:rsidRDefault="00A3549A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162">
        <w:rPr>
          <w:rFonts w:eastAsia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645162" w:rsidRDefault="007D2CEF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A3549A" w:rsidRPr="006451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A3549A" w:rsidRPr="006451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дминистрации </w:t>
      </w:r>
    </w:p>
    <w:p w:rsidR="00A3549A" w:rsidRPr="00645162" w:rsidRDefault="00A3549A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162">
        <w:rPr>
          <w:rFonts w:eastAsia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7D2C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C603BB">
        <w:rPr>
          <w:rFonts w:eastAsia="Times New Roman" w:cs="Times New Roman"/>
          <w:color w:val="000000"/>
          <w:sz w:val="24"/>
          <w:szCs w:val="24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A3549A" w:rsidRDefault="00A3549A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162">
        <w:rPr>
          <w:rFonts w:eastAsia="Times New Roman" w:cs="Times New Roman"/>
          <w:color w:val="000000"/>
          <w:sz w:val="24"/>
          <w:szCs w:val="24"/>
          <w:lang w:eastAsia="ru-RU"/>
        </w:rPr>
        <w:t>от</w:t>
      </w:r>
      <w:r w:rsidR="00705A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07</w:t>
      </w:r>
      <w:r w:rsidR="007D2CE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705AE2">
        <w:rPr>
          <w:rFonts w:eastAsia="Times New Roman" w:cs="Times New Roman"/>
          <w:color w:val="000000"/>
          <w:sz w:val="24"/>
          <w:szCs w:val="24"/>
          <w:lang w:eastAsia="ru-RU"/>
        </w:rPr>
        <w:t>12.2021 г. № 59</w:t>
      </w:r>
    </w:p>
    <w:p w:rsidR="00645162" w:rsidRDefault="00645162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5162" w:rsidRPr="00645162" w:rsidRDefault="00645162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2CEF" w:rsidRDefault="00A3549A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D2CE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</w:p>
    <w:p w:rsidR="00A3549A" w:rsidRDefault="007D2CEF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муниципального образования «</w:t>
      </w:r>
      <w:r w:rsidR="00C603BB">
        <w:rPr>
          <w:rFonts w:eastAsia="Times New Roman" w:cs="Times New Roman"/>
          <w:b/>
          <w:bCs/>
          <w:color w:val="000000"/>
          <w:szCs w:val="28"/>
          <w:lang w:eastAsia="ru-RU"/>
        </w:rPr>
        <w:t>Жижицкая волость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7D2CEF" w:rsidRDefault="007D2CEF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D2CEF" w:rsidRPr="007D2CEF" w:rsidRDefault="007D2CEF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>»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Настоящая Программа разработана и подлежит исполнению </w:t>
      </w:r>
      <w:r w:rsidR="007D2CEF">
        <w:rPr>
          <w:rFonts w:eastAsia="Times New Roman" w:cs="Times New Roman"/>
          <w:color w:val="000000"/>
          <w:szCs w:val="28"/>
          <w:lang w:eastAsia="ru-RU"/>
        </w:rPr>
        <w:t>А</w:t>
      </w:r>
      <w:r w:rsidRPr="00645162">
        <w:rPr>
          <w:rFonts w:eastAsia="Times New Roman" w:cs="Times New Roman"/>
          <w:color w:val="000000"/>
          <w:szCs w:val="28"/>
          <w:lang w:eastAsia="ru-RU"/>
        </w:rPr>
        <w:t>дминистрацией сельского поселения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>»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(далее по тексту – </w:t>
      </w:r>
      <w:r w:rsidR="007D2CEF">
        <w:rPr>
          <w:rFonts w:eastAsia="Times New Roman" w:cs="Times New Roman"/>
          <w:color w:val="000000"/>
          <w:szCs w:val="28"/>
          <w:lang w:eastAsia="ru-RU"/>
        </w:rPr>
        <w:t>А</w:t>
      </w:r>
      <w:r w:rsidRPr="00645162">
        <w:rPr>
          <w:rFonts w:eastAsia="Times New Roman" w:cs="Times New Roman"/>
          <w:color w:val="000000"/>
          <w:szCs w:val="28"/>
          <w:lang w:eastAsia="ru-RU"/>
        </w:rPr>
        <w:t>дминистрация).</w:t>
      </w:r>
    </w:p>
    <w:p w:rsid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A0384D" w:rsidRDefault="00A0384D" w:rsidP="00A0384D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</w:t>
      </w:r>
      <w:r w:rsidR="00A3549A"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384D" w:rsidRPr="00A0384D" w:rsidRDefault="00A0384D" w:rsidP="00A0384D">
      <w:pPr>
        <w:spacing w:after="0"/>
        <w:ind w:left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D2CEF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1.2.Предметом муниципального контроля на территории муниципального образования является: </w:t>
      </w:r>
    </w:p>
    <w:p w:rsidR="00A3549A" w:rsidRPr="00645162" w:rsidRDefault="007D2CEF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A3549A" w:rsidRPr="00645162">
        <w:rPr>
          <w:rFonts w:eastAsia="Times New Roman" w:cs="Times New Roman"/>
          <w:color w:val="000000"/>
          <w:szCs w:val="28"/>
          <w:lang w:eastAsia="ru-RU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A3549A" w:rsidRPr="00645162" w:rsidRDefault="007D2CEF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="00A3549A" w:rsidRPr="00645162">
        <w:rPr>
          <w:rFonts w:eastAsia="Times New Roman" w:cs="Times New Roman"/>
          <w:color w:val="000000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а) информирование;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б) консультирование.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Default="00A3549A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</w:p>
    <w:p w:rsidR="00A0384D" w:rsidRP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За 9 месяцев 2021 года </w:t>
      </w:r>
      <w:r w:rsidR="00287BED">
        <w:rPr>
          <w:rFonts w:eastAsia="Times New Roman" w:cs="Times New Roman"/>
          <w:color w:val="000000"/>
          <w:szCs w:val="28"/>
          <w:lang w:eastAsia="ru-RU"/>
        </w:rPr>
        <w:t>А</w:t>
      </w:r>
      <w:r w:rsidRPr="00645162">
        <w:rPr>
          <w:rFonts w:eastAsia="Times New Roman" w:cs="Times New Roman"/>
          <w:color w:val="000000"/>
          <w:szCs w:val="28"/>
          <w:lang w:eastAsia="ru-RU"/>
        </w:rPr>
        <w:t>дминистрацией выдано 0 предостережений о недопустимости нарушения обязательных требований.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2. Цели и задачи реализации Программы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2.1. Целями профилактической работы являются: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4) предупреждение </w:t>
      </w: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нарушений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5) снижение административной нагрузки на контролируемых лиц;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2.2. Задачами профилактической работы являются: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лиц, не </w:t>
      </w:r>
      <w:r w:rsidRPr="00645162">
        <w:rPr>
          <w:rFonts w:eastAsia="Times New Roman" w:cs="Times New Roman"/>
          <w:color w:val="000000"/>
          <w:szCs w:val="28"/>
          <w:lang w:eastAsia="ru-RU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ч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>.1 ст.51 №248-ФЗ).</w:t>
      </w:r>
    </w:p>
    <w:p w:rsid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A0384D" w:rsidRDefault="00A3549A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A3549A" w:rsidRPr="00645162" w:rsidRDefault="00A3549A" w:rsidP="0064516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148"/>
        <w:gridCol w:w="1975"/>
        <w:gridCol w:w="2833"/>
      </w:tblGrid>
      <w:tr w:rsidR="000153CC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287BED" w:rsidRPr="00645162" w:rsidTr="00511E9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BED" w:rsidRPr="00645162" w:rsidRDefault="00287BED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Информирование</w:t>
            </w:r>
          </w:p>
        </w:tc>
      </w:tr>
      <w:tr w:rsidR="000153CC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C603BB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Информирование осуществляется </w:t>
            </w:r>
            <w:r w:rsidR="00287BED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287BED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дминистрации</w:t>
            </w:r>
            <w:r w:rsidR="000153CC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поселения «</w:t>
            </w:r>
            <w:r w:rsidR="00C603BB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Жижицкая волость</w:t>
            </w:r>
            <w:r w:rsidR="000153CC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в сети «Интернет» </w:t>
            </w:r>
            <w:proofErr w:type="spellStart"/>
            <w:r w:rsidR="00C603BB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адм-жижица</w:t>
            </w:r>
            <w:proofErr w:type="gramStart"/>
            <w:r w:rsidR="00C603BB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.р</w:t>
            </w:r>
            <w:proofErr w:type="gramEnd"/>
            <w:r w:rsidR="00C603BB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ф</w:t>
            </w:r>
            <w:proofErr w:type="spellEnd"/>
            <w:r w:rsidR="000153CC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0153CC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и 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Специалист </w:t>
            </w:r>
            <w:r w:rsidR="00287B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7BED" w:rsidRPr="00645162" w:rsidTr="00B301C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BED" w:rsidRPr="00645162" w:rsidRDefault="00287BED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Консультирование</w:t>
            </w:r>
          </w:p>
        </w:tc>
      </w:tr>
      <w:tr w:rsidR="000153CC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Консультирование 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0153CC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Специалист </w:t>
            </w:r>
            <w:r w:rsidR="00287B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3549A" w:rsidRPr="00645162" w:rsidRDefault="00A3549A" w:rsidP="0064516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br/>
      </w:r>
    </w:p>
    <w:p w:rsidR="00A3549A" w:rsidRPr="00A0384D" w:rsidRDefault="00A3549A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4. Показатели результативности и эффективности Программы</w:t>
      </w:r>
    </w:p>
    <w:p w:rsidR="00A3549A" w:rsidRPr="00645162" w:rsidRDefault="00A3549A" w:rsidP="0064516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7340"/>
        <w:gridCol w:w="1637"/>
      </w:tblGrid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Величина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Полнота информации, размещенной на официальном сайте 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сельского поселения «</w:t>
            </w:r>
            <w:r w:rsid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Жижицкая волость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контроле в Российской Федерации»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100%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Утверждение 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Главой сельского поселения «</w:t>
            </w:r>
            <w:r w:rsid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Жижицкая волость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доклада, содержащего результаты обобщения правоприменительной практики по осуществлению муниципального контроля, его о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бнародование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Исполнено</w:t>
            </w:r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/ Н</w:t>
            </w:r>
            <w:proofErr w:type="gramEnd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е исполнено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(%)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20% и более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100%</w:t>
            </w:r>
          </w:p>
        </w:tc>
      </w:tr>
    </w:tbl>
    <w:p w:rsidR="00F12C76" w:rsidRPr="00645162" w:rsidRDefault="00F12C76" w:rsidP="00645162">
      <w:pPr>
        <w:jc w:val="both"/>
        <w:rPr>
          <w:rFonts w:cs="Times New Roman"/>
          <w:szCs w:val="28"/>
        </w:rPr>
      </w:pPr>
    </w:p>
    <w:sectPr w:rsidR="00F12C76" w:rsidRPr="006451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460"/>
    <w:multiLevelType w:val="hybridMultilevel"/>
    <w:tmpl w:val="2BF005F6"/>
    <w:lvl w:ilvl="0" w:tplc="0A9C69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2F1818"/>
    <w:multiLevelType w:val="hybridMultilevel"/>
    <w:tmpl w:val="A428461A"/>
    <w:lvl w:ilvl="0" w:tplc="0A9C6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549A"/>
    <w:rsid w:val="000153CC"/>
    <w:rsid w:val="0017316B"/>
    <w:rsid w:val="00287BED"/>
    <w:rsid w:val="003A5C7C"/>
    <w:rsid w:val="0044371F"/>
    <w:rsid w:val="005B0E6F"/>
    <w:rsid w:val="00645162"/>
    <w:rsid w:val="006C0B77"/>
    <w:rsid w:val="006D2591"/>
    <w:rsid w:val="00705AE2"/>
    <w:rsid w:val="007D2CEF"/>
    <w:rsid w:val="008035ED"/>
    <w:rsid w:val="008242FF"/>
    <w:rsid w:val="00870751"/>
    <w:rsid w:val="00922C48"/>
    <w:rsid w:val="00A0384D"/>
    <w:rsid w:val="00A3549A"/>
    <w:rsid w:val="00B915B7"/>
    <w:rsid w:val="00C02412"/>
    <w:rsid w:val="00C603BB"/>
    <w:rsid w:val="00EA59DF"/>
    <w:rsid w:val="00EE4070"/>
    <w:rsid w:val="00F12C76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4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2CE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0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14</cp:revision>
  <dcterms:created xsi:type="dcterms:W3CDTF">2021-12-01T06:05:00Z</dcterms:created>
  <dcterms:modified xsi:type="dcterms:W3CDTF">2021-12-14T12:15:00Z</dcterms:modified>
</cp:coreProperties>
</file>