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9F" w:rsidRDefault="00CC329F" w:rsidP="00CC32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C329F" w:rsidRPr="00D046E7" w:rsidRDefault="00CC329F" w:rsidP="00CC32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«ЖИЖИЦКАЯ ВОЛОСТЬ»</w:t>
      </w:r>
    </w:p>
    <w:p w:rsidR="00CC329F" w:rsidRPr="00D046E7" w:rsidRDefault="00CC329F" w:rsidP="00CC32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C329F" w:rsidRPr="00D046E7" w:rsidRDefault="00CC329F" w:rsidP="00CC32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046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329F" w:rsidRPr="00C8513B" w:rsidRDefault="00CC329F" w:rsidP="00CC329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13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01» сентября 2022</w:t>
      </w:r>
      <w:r w:rsidRPr="00C8513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45/1</w:t>
      </w:r>
    </w:p>
    <w:p w:rsidR="00CC329F" w:rsidRDefault="00CC329F" w:rsidP="00CC32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C329F" w:rsidRPr="00D9620C" w:rsidRDefault="00CC329F" w:rsidP="00CC329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ижица</w:t>
      </w:r>
    </w:p>
    <w:p w:rsidR="00F56870" w:rsidRDefault="00F56870"/>
    <w:p w:rsidR="00CC329F" w:rsidRPr="00FC09EC" w:rsidRDefault="00CC329F" w:rsidP="00CC329F">
      <w:pPr>
        <w:tabs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FC09EC">
        <w:rPr>
          <w:b/>
          <w:sz w:val="28"/>
          <w:szCs w:val="28"/>
        </w:rPr>
        <w:t>ИНВЕНТАРИЗАЦИИ</w:t>
      </w:r>
      <w:r>
        <w:rPr>
          <w:b/>
          <w:sz w:val="28"/>
          <w:szCs w:val="28"/>
        </w:rPr>
        <w:t xml:space="preserve"> </w:t>
      </w:r>
      <w:r w:rsidRPr="00FC09EC">
        <w:rPr>
          <w:b/>
          <w:sz w:val="28"/>
          <w:szCs w:val="28"/>
        </w:rPr>
        <w:t>СУЩЕСТВУЮЩИХ НЕСТАЦИОНАРНЫХ  ТОРГОВЫХ ОБЪЕКТОВ</w:t>
      </w:r>
      <w:r>
        <w:rPr>
          <w:b/>
          <w:sz w:val="28"/>
          <w:szCs w:val="28"/>
        </w:rPr>
        <w:t xml:space="preserve"> </w:t>
      </w:r>
      <w:r w:rsidRPr="00FC09EC">
        <w:rPr>
          <w:b/>
          <w:sz w:val="28"/>
          <w:szCs w:val="28"/>
        </w:rPr>
        <w:t>И МЕСТ ИХ РАЗМЕЩЕНИЯ НА ТЕРРИТОРИИ СЕЛЬСКОГО ПОСЕЛЕНИЯ  «</w:t>
      </w:r>
      <w:r>
        <w:rPr>
          <w:b/>
          <w:sz w:val="28"/>
          <w:szCs w:val="28"/>
        </w:rPr>
        <w:t>ЖИЖИЦКАЯ ВОЛОСТЬ</w:t>
      </w:r>
      <w:r w:rsidRPr="00FC09EC">
        <w:rPr>
          <w:b/>
          <w:sz w:val="28"/>
          <w:szCs w:val="28"/>
        </w:rPr>
        <w:t>»</w:t>
      </w:r>
    </w:p>
    <w:p w:rsidR="00CC329F" w:rsidRDefault="00CC329F"/>
    <w:p w:rsidR="00CC329F" w:rsidRDefault="00CC329F" w:rsidP="00CC32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 Положением  «О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объектов» утвержденного приказом Государственного комитета Псковской области по экономическому развитию, промышленности и торговле от 16.02.2011 № 55, Уставом  сельского поселения «Жижицкая волость»</w:t>
      </w:r>
      <w:r w:rsidRPr="00CC3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«Жижицкая волость» </w:t>
      </w:r>
      <w:r w:rsidRPr="001800AA">
        <w:rPr>
          <w:b/>
          <w:bCs/>
          <w:sz w:val="28"/>
          <w:szCs w:val="28"/>
        </w:rPr>
        <w:t>ПОСТАНОВЛЯЕТ:</w:t>
      </w:r>
      <w:proofErr w:type="gramEnd"/>
    </w:p>
    <w:p w:rsidR="00CC329F" w:rsidRDefault="00CC329F" w:rsidP="00CC32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инвентаризации нестационарных торговых объектов (далее – комиссия) и утвердить ее состав в соответствии с приложением № 1.</w:t>
      </w:r>
    </w:p>
    <w:p w:rsidR="00BF1192" w:rsidRPr="00245C7C" w:rsidRDefault="00CC329F" w:rsidP="00BF1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инвентаризацию существующих нестационарных торговых объектов на территории  сельского поселения «Жижицкая волость».</w:t>
      </w:r>
    </w:p>
    <w:p w:rsidR="00CC329F" w:rsidRPr="00C157CD" w:rsidRDefault="00CC329F" w:rsidP="00CC329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57CD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путем размещения на доске объявления в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Жижицкая волость</w:t>
      </w:r>
      <w:r w:rsidRPr="00C157CD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>
        <w:rPr>
          <w:rFonts w:ascii="Times New Roman" w:hAnsi="Times New Roman" w:cs="Times New Roman"/>
          <w:sz w:val="28"/>
          <w:szCs w:val="28"/>
        </w:rPr>
        <w:t>Жижицкой волости</w:t>
      </w:r>
      <w:r w:rsidRPr="00C157CD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4217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http://адм-жижица.рф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Pr="00C157C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C329F" w:rsidRPr="00C157CD" w:rsidRDefault="00CC329F" w:rsidP="00CC329F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15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7CD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CC329F" w:rsidRPr="00C157CD" w:rsidRDefault="00CC329F" w:rsidP="00CC329F">
      <w:pPr>
        <w:jc w:val="both"/>
        <w:rPr>
          <w:sz w:val="28"/>
          <w:szCs w:val="28"/>
        </w:rPr>
      </w:pPr>
    </w:p>
    <w:p w:rsidR="00CC329F" w:rsidRPr="00C157CD" w:rsidRDefault="00CC329F" w:rsidP="00CC329F">
      <w:pPr>
        <w:jc w:val="both"/>
        <w:rPr>
          <w:sz w:val="28"/>
          <w:szCs w:val="28"/>
        </w:rPr>
      </w:pPr>
      <w:r w:rsidRPr="00C157CD">
        <w:rPr>
          <w:sz w:val="28"/>
          <w:szCs w:val="28"/>
        </w:rPr>
        <w:t>Глава сельского поселения</w:t>
      </w:r>
    </w:p>
    <w:p w:rsidR="00CC329F" w:rsidRDefault="00CC329F" w:rsidP="00CC329F">
      <w:pPr>
        <w:ind w:firstLine="708"/>
        <w:jc w:val="both"/>
        <w:rPr>
          <w:sz w:val="28"/>
          <w:szCs w:val="28"/>
        </w:rPr>
        <w:sectPr w:rsidR="00CC329F" w:rsidSect="00F56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2179">
        <w:rPr>
          <w:sz w:val="28"/>
          <w:szCs w:val="28"/>
        </w:rPr>
        <w:t>«Жижицкая волость»</w:t>
      </w:r>
      <w:r w:rsidRPr="005F088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Н.И. Балмышев          </w:t>
      </w:r>
    </w:p>
    <w:p w:rsidR="00CC329F" w:rsidRPr="00CD5B09" w:rsidRDefault="00CC329F" w:rsidP="00CC329F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CC329F" w:rsidRPr="00CD5B09" w:rsidRDefault="00CC329F" w:rsidP="00CC329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</w:t>
      </w:r>
    </w:p>
    <w:p w:rsidR="00CC329F" w:rsidRPr="00CD5B09" w:rsidRDefault="00CC329F" w:rsidP="00CC329F">
      <w:pPr>
        <w:pStyle w:val="1"/>
        <w:rPr>
          <w:sz w:val="24"/>
          <w:szCs w:val="24"/>
        </w:rPr>
      </w:pPr>
      <w:r w:rsidRPr="00CD5B09">
        <w:rPr>
          <w:sz w:val="24"/>
          <w:szCs w:val="24"/>
        </w:rPr>
        <w:t>сельского поселения "</w:t>
      </w:r>
      <w:r>
        <w:rPr>
          <w:sz w:val="24"/>
          <w:szCs w:val="24"/>
        </w:rPr>
        <w:t>Жижицкая волость</w:t>
      </w:r>
      <w:r w:rsidRPr="00CD5B09">
        <w:rPr>
          <w:sz w:val="24"/>
          <w:szCs w:val="24"/>
        </w:rPr>
        <w:t>"</w:t>
      </w:r>
    </w:p>
    <w:p w:rsidR="00CC329F" w:rsidRPr="00C7146E" w:rsidRDefault="00CC329F" w:rsidP="00CC329F">
      <w:pPr>
        <w:pStyle w:val="1"/>
        <w:rPr>
          <w:sz w:val="24"/>
          <w:szCs w:val="24"/>
        </w:rPr>
      </w:pPr>
      <w:r w:rsidRPr="00CD5B09">
        <w:rPr>
          <w:sz w:val="24"/>
          <w:szCs w:val="24"/>
        </w:rPr>
        <w:t xml:space="preserve">от </w:t>
      </w:r>
      <w:r>
        <w:rPr>
          <w:sz w:val="24"/>
          <w:szCs w:val="24"/>
        </w:rPr>
        <w:t>01.09.2022</w:t>
      </w:r>
      <w:r w:rsidRPr="00CD5B0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45/1</w:t>
      </w:r>
    </w:p>
    <w:p w:rsidR="00CC329F" w:rsidRDefault="00CC329F" w:rsidP="00CC329F">
      <w:pPr>
        <w:jc w:val="right"/>
      </w:pPr>
    </w:p>
    <w:p w:rsidR="00CC329F" w:rsidRDefault="00CC329F" w:rsidP="00CC32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 по инвентаризации</w:t>
      </w:r>
    </w:p>
    <w:p w:rsidR="00CC329F" w:rsidRDefault="00CC329F" w:rsidP="00CC32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нестационарных торговых объектов на территории </w:t>
      </w:r>
    </w:p>
    <w:p w:rsidR="00CC329F" w:rsidRDefault="00CC329F" w:rsidP="00CC32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«Жижицкая волость»</w:t>
      </w:r>
    </w:p>
    <w:p w:rsidR="00CC329F" w:rsidRDefault="00CC329F" w:rsidP="00CC329F">
      <w:pPr>
        <w:jc w:val="center"/>
        <w:rPr>
          <w:b/>
          <w:bCs/>
          <w:sz w:val="28"/>
          <w:szCs w:val="28"/>
        </w:rPr>
      </w:pPr>
    </w:p>
    <w:p w:rsidR="00CC329F" w:rsidRPr="00CD5B09" w:rsidRDefault="00CC329F" w:rsidP="00CC329F">
      <w:pPr>
        <w:spacing w:before="120" w:after="120"/>
        <w:jc w:val="center"/>
        <w:rPr>
          <w:sz w:val="28"/>
          <w:szCs w:val="28"/>
        </w:rPr>
      </w:pPr>
      <w:r w:rsidRPr="00CD5B09">
        <w:rPr>
          <w:sz w:val="28"/>
          <w:szCs w:val="28"/>
        </w:rPr>
        <w:t>Состав инвентаризационной комиссии:</w:t>
      </w:r>
    </w:p>
    <w:p w:rsidR="00CC329F" w:rsidRDefault="00CC329F" w:rsidP="00CC329F">
      <w:pPr>
        <w:rPr>
          <w:b/>
          <w:bCs/>
          <w:sz w:val="28"/>
          <w:szCs w:val="28"/>
        </w:rPr>
      </w:pPr>
      <w:r w:rsidRPr="00244B03">
        <w:rPr>
          <w:b/>
          <w:bCs/>
          <w:sz w:val="28"/>
          <w:szCs w:val="28"/>
        </w:rPr>
        <w:t>Председатель комиссии:</w:t>
      </w:r>
    </w:p>
    <w:p w:rsidR="00CC329F" w:rsidRPr="00244B03" w:rsidRDefault="00CC329F" w:rsidP="00CC329F">
      <w:pPr>
        <w:rPr>
          <w:b/>
          <w:bCs/>
          <w:sz w:val="28"/>
          <w:szCs w:val="28"/>
        </w:rPr>
      </w:pPr>
    </w:p>
    <w:p w:rsidR="00CC329F" w:rsidRDefault="00CC329F" w:rsidP="00CC329F">
      <w:pPr>
        <w:rPr>
          <w:sz w:val="28"/>
          <w:szCs w:val="28"/>
        </w:rPr>
      </w:pPr>
      <w:r w:rsidRPr="00CD5B09">
        <w:rPr>
          <w:sz w:val="28"/>
          <w:szCs w:val="28"/>
        </w:rPr>
        <w:t>-</w:t>
      </w:r>
      <w:r>
        <w:rPr>
          <w:sz w:val="28"/>
          <w:szCs w:val="28"/>
        </w:rPr>
        <w:t xml:space="preserve"> Балмышев Николай Иванович</w:t>
      </w:r>
      <w:r w:rsidRPr="00CD5B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Глава сельского поселения «Жижицкая волость»</w:t>
      </w:r>
    </w:p>
    <w:p w:rsidR="00CC329F" w:rsidRDefault="00CC329F" w:rsidP="00CC329F">
      <w:pPr>
        <w:rPr>
          <w:b/>
          <w:bCs/>
          <w:sz w:val="28"/>
          <w:szCs w:val="28"/>
        </w:rPr>
      </w:pPr>
    </w:p>
    <w:p w:rsidR="00CC329F" w:rsidRDefault="00CC329F" w:rsidP="00CC329F">
      <w:pPr>
        <w:rPr>
          <w:b/>
          <w:bCs/>
          <w:sz w:val="28"/>
          <w:szCs w:val="28"/>
        </w:rPr>
      </w:pPr>
      <w:r w:rsidRPr="00244B03">
        <w:rPr>
          <w:b/>
          <w:bCs/>
          <w:sz w:val="28"/>
          <w:szCs w:val="28"/>
        </w:rPr>
        <w:t xml:space="preserve">Члены комиссии:  </w:t>
      </w:r>
    </w:p>
    <w:p w:rsidR="00CC329F" w:rsidRPr="00244B03" w:rsidRDefault="00CC329F" w:rsidP="00CC329F">
      <w:pPr>
        <w:rPr>
          <w:b/>
          <w:bCs/>
          <w:sz w:val="28"/>
          <w:szCs w:val="28"/>
        </w:rPr>
      </w:pPr>
    </w:p>
    <w:p w:rsidR="00CC329F" w:rsidRDefault="00CC329F" w:rsidP="00CC329F">
      <w:pPr>
        <w:rPr>
          <w:sz w:val="28"/>
          <w:szCs w:val="28"/>
        </w:rPr>
      </w:pPr>
      <w:r>
        <w:rPr>
          <w:sz w:val="28"/>
          <w:szCs w:val="28"/>
        </w:rPr>
        <w:t>- Боталова Татьяна Николаевна, ведущий специалист Администрации;</w:t>
      </w:r>
    </w:p>
    <w:p w:rsidR="00CC329F" w:rsidRDefault="00CC329F" w:rsidP="00CC329F">
      <w:pPr>
        <w:rPr>
          <w:sz w:val="28"/>
          <w:szCs w:val="28"/>
        </w:rPr>
      </w:pPr>
    </w:p>
    <w:p w:rsidR="00CC329F" w:rsidRDefault="00CC329F" w:rsidP="00CC329F">
      <w:pPr>
        <w:rPr>
          <w:sz w:val="28"/>
          <w:szCs w:val="28"/>
        </w:rPr>
      </w:pPr>
      <w:r>
        <w:rPr>
          <w:sz w:val="28"/>
          <w:szCs w:val="28"/>
        </w:rPr>
        <w:t xml:space="preserve">- Дубова Оксана Андреевна, документовед Администрации; </w:t>
      </w:r>
    </w:p>
    <w:p w:rsidR="00CC329F" w:rsidRDefault="00CC329F" w:rsidP="00CC329F">
      <w:pPr>
        <w:rPr>
          <w:sz w:val="28"/>
          <w:szCs w:val="28"/>
        </w:rPr>
      </w:pPr>
    </w:p>
    <w:p w:rsidR="00CC329F" w:rsidRDefault="00CC329F" w:rsidP="00CC329F">
      <w:pPr>
        <w:rPr>
          <w:sz w:val="28"/>
          <w:szCs w:val="28"/>
        </w:rPr>
      </w:pPr>
      <w:r>
        <w:rPr>
          <w:sz w:val="28"/>
          <w:szCs w:val="28"/>
        </w:rPr>
        <w:t xml:space="preserve">- Кошелева Снежанна Вячеславовна, депутат Собрания депутатов сельского поселения «Жижицкая волость» третьего созыва по округу № 1. </w:t>
      </w:r>
    </w:p>
    <w:p w:rsidR="00CC329F" w:rsidRDefault="00CC329F" w:rsidP="00CC329F">
      <w:pPr>
        <w:jc w:val="both"/>
      </w:pPr>
    </w:p>
    <w:sectPr w:rsidR="00CC329F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329F"/>
    <w:rsid w:val="00623FD2"/>
    <w:rsid w:val="00BF1192"/>
    <w:rsid w:val="00CC329F"/>
    <w:rsid w:val="00D805E0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32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CC32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rsid w:val="00CC329F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locked/>
    <w:rsid w:val="00CC329F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rsid w:val="00CC329F"/>
    <w:pPr>
      <w:autoSpaceDE w:val="0"/>
      <w:autoSpaceDN w:val="0"/>
      <w:adjustRightInd w:val="0"/>
      <w:jc w:val="right"/>
    </w:pPr>
  </w:style>
  <w:style w:type="character" w:customStyle="1" w:styleId="10">
    <w:name w:val="Стиль1 Знак"/>
    <w:basedOn w:val="a0"/>
    <w:link w:val="1"/>
    <w:uiPriority w:val="99"/>
    <w:locked/>
    <w:rsid w:val="00CC32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2022-12-06T09:14:00Z</dcterms:created>
  <dcterms:modified xsi:type="dcterms:W3CDTF">2022-12-06T12:12:00Z</dcterms:modified>
</cp:coreProperties>
</file>